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CF0" w:rsidRPr="003F3D70" w:rsidRDefault="00BB451C" w:rsidP="003F3D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95CF0" w:rsidRPr="003F3D70">
        <w:rPr>
          <w:rFonts w:ascii="Times New Roman" w:hAnsi="Times New Roman" w:cs="Times New Roman"/>
          <w:sz w:val="28"/>
          <w:szCs w:val="28"/>
        </w:rPr>
        <w:t>Протокол № 1</w:t>
      </w:r>
    </w:p>
    <w:p w:rsidR="00295CF0" w:rsidRPr="003F3D70" w:rsidRDefault="00295CF0" w:rsidP="003F3D70">
      <w:pPr>
        <w:rPr>
          <w:rFonts w:ascii="Times New Roman" w:hAnsi="Times New Roman" w:cs="Times New Roman"/>
          <w:sz w:val="24"/>
          <w:szCs w:val="24"/>
        </w:rPr>
      </w:pPr>
      <w:r w:rsidRPr="003F3D70"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r w:rsidR="00E06CCC">
        <w:rPr>
          <w:rFonts w:ascii="Times New Roman" w:hAnsi="Times New Roman" w:cs="Times New Roman"/>
          <w:sz w:val="24"/>
          <w:szCs w:val="24"/>
        </w:rPr>
        <w:t xml:space="preserve"> 30.09. 2021 г. 9</w:t>
      </w:r>
      <w:r w:rsidRPr="003F3D70">
        <w:rPr>
          <w:rFonts w:ascii="Times New Roman" w:hAnsi="Times New Roman" w:cs="Times New Roman"/>
          <w:sz w:val="24"/>
          <w:szCs w:val="24"/>
        </w:rPr>
        <w:t>.00.</w:t>
      </w:r>
    </w:p>
    <w:p w:rsidR="00295CF0" w:rsidRPr="003F3D70" w:rsidRDefault="00295CF0" w:rsidP="003F3D70">
      <w:pPr>
        <w:rPr>
          <w:rFonts w:ascii="Times New Roman" w:hAnsi="Times New Roman" w:cs="Times New Roman"/>
          <w:sz w:val="24"/>
          <w:szCs w:val="24"/>
        </w:rPr>
      </w:pPr>
      <w:r w:rsidRPr="003F3D70">
        <w:rPr>
          <w:rFonts w:ascii="Times New Roman" w:hAnsi="Times New Roman" w:cs="Times New Roman"/>
          <w:sz w:val="24"/>
          <w:szCs w:val="24"/>
        </w:rPr>
        <w:t xml:space="preserve">Место заседания:  </w:t>
      </w:r>
      <w:r w:rsidR="00BA4CB6" w:rsidRPr="003F3D70">
        <w:rPr>
          <w:rFonts w:ascii="Times New Roman" w:hAnsi="Times New Roman" w:cs="Times New Roman"/>
          <w:sz w:val="24"/>
          <w:szCs w:val="24"/>
        </w:rPr>
        <w:t xml:space="preserve"> </w:t>
      </w:r>
      <w:r w:rsidR="008240E4">
        <w:rPr>
          <w:rFonts w:ascii="Times New Roman" w:hAnsi="Times New Roman" w:cs="Times New Roman"/>
          <w:sz w:val="24"/>
          <w:szCs w:val="24"/>
        </w:rPr>
        <w:t xml:space="preserve"> МБОУ </w:t>
      </w:r>
      <w:r w:rsidR="00E06CCC">
        <w:rPr>
          <w:rFonts w:ascii="Times New Roman" w:hAnsi="Times New Roman" w:cs="Times New Roman"/>
          <w:sz w:val="24"/>
          <w:szCs w:val="24"/>
        </w:rPr>
        <w:t xml:space="preserve"> СОШ № 23.</w:t>
      </w:r>
    </w:p>
    <w:p w:rsidR="00295CF0" w:rsidRPr="003F3D70" w:rsidRDefault="00295CF0" w:rsidP="003F3D70">
      <w:pPr>
        <w:rPr>
          <w:rFonts w:ascii="Times New Roman" w:hAnsi="Times New Roman" w:cs="Times New Roman"/>
          <w:sz w:val="24"/>
          <w:szCs w:val="24"/>
        </w:rPr>
      </w:pPr>
      <w:r w:rsidRPr="003F3D70">
        <w:rPr>
          <w:rFonts w:ascii="Times New Roman" w:hAnsi="Times New Roman" w:cs="Times New Roman"/>
          <w:sz w:val="24"/>
          <w:szCs w:val="24"/>
        </w:rPr>
        <w:t xml:space="preserve">Председатель:  </w:t>
      </w:r>
      <w:r w:rsidR="00BA4CB6" w:rsidRPr="003F3D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CB6" w:rsidRPr="003F3D70">
        <w:rPr>
          <w:rFonts w:ascii="Times New Roman" w:hAnsi="Times New Roman" w:cs="Times New Roman"/>
          <w:sz w:val="24"/>
          <w:szCs w:val="24"/>
        </w:rPr>
        <w:t>Ямилова</w:t>
      </w:r>
      <w:proofErr w:type="spellEnd"/>
      <w:r w:rsidR="00BA4CB6" w:rsidRPr="003F3D70">
        <w:rPr>
          <w:rFonts w:ascii="Times New Roman" w:hAnsi="Times New Roman" w:cs="Times New Roman"/>
          <w:sz w:val="24"/>
          <w:szCs w:val="24"/>
        </w:rPr>
        <w:t xml:space="preserve"> Т.Н</w:t>
      </w:r>
      <w:r w:rsidR="00005D9E">
        <w:rPr>
          <w:rFonts w:ascii="Times New Roman" w:hAnsi="Times New Roman" w:cs="Times New Roman"/>
          <w:sz w:val="24"/>
          <w:szCs w:val="24"/>
        </w:rPr>
        <w:t>.</w:t>
      </w:r>
    </w:p>
    <w:p w:rsidR="00295CF0" w:rsidRPr="003F3D70" w:rsidRDefault="00295CF0" w:rsidP="003F3D70">
      <w:pPr>
        <w:rPr>
          <w:rFonts w:ascii="Times New Roman" w:hAnsi="Times New Roman" w:cs="Times New Roman"/>
          <w:sz w:val="24"/>
          <w:szCs w:val="24"/>
        </w:rPr>
      </w:pPr>
      <w:r w:rsidRPr="003F3D70">
        <w:rPr>
          <w:rFonts w:ascii="Times New Roman" w:hAnsi="Times New Roman" w:cs="Times New Roman"/>
          <w:sz w:val="24"/>
          <w:szCs w:val="24"/>
        </w:rPr>
        <w:t xml:space="preserve">Секретарь: </w:t>
      </w:r>
      <w:r w:rsidR="00E06C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CCC">
        <w:rPr>
          <w:rFonts w:ascii="Times New Roman" w:hAnsi="Times New Roman" w:cs="Times New Roman"/>
          <w:sz w:val="24"/>
          <w:szCs w:val="24"/>
        </w:rPr>
        <w:t>Гайдунко</w:t>
      </w:r>
      <w:proofErr w:type="spellEnd"/>
      <w:r w:rsidR="00E06CCC">
        <w:rPr>
          <w:rFonts w:ascii="Times New Roman" w:hAnsi="Times New Roman" w:cs="Times New Roman"/>
          <w:sz w:val="24"/>
          <w:szCs w:val="24"/>
        </w:rPr>
        <w:t xml:space="preserve"> Т.А</w:t>
      </w:r>
      <w:r w:rsidR="00005D9E">
        <w:rPr>
          <w:rFonts w:ascii="Times New Roman" w:hAnsi="Times New Roman" w:cs="Times New Roman"/>
          <w:sz w:val="24"/>
          <w:szCs w:val="24"/>
        </w:rPr>
        <w:t>.</w:t>
      </w:r>
      <w:r w:rsidRPr="003F3D70">
        <w:rPr>
          <w:rFonts w:ascii="Times New Roman" w:hAnsi="Times New Roman" w:cs="Times New Roman"/>
          <w:sz w:val="24"/>
          <w:szCs w:val="24"/>
        </w:rPr>
        <w:t xml:space="preserve"> </w:t>
      </w:r>
      <w:r w:rsidR="00BA4CB6" w:rsidRPr="003F3D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CF0" w:rsidRPr="003F3D70" w:rsidRDefault="00E06CCC" w:rsidP="003F3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Присутствовало: 25</w:t>
      </w:r>
      <w:r w:rsidR="00BA4CB6" w:rsidRPr="003F3D70">
        <w:rPr>
          <w:rFonts w:ascii="Times New Roman" w:hAnsi="Times New Roman" w:cs="Times New Roman"/>
          <w:sz w:val="24"/>
          <w:szCs w:val="24"/>
        </w:rPr>
        <w:t xml:space="preserve"> </w:t>
      </w:r>
      <w:r w:rsidR="00295CF0" w:rsidRPr="003F3D7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05D9E">
        <w:rPr>
          <w:rFonts w:ascii="Times New Roman" w:hAnsi="Times New Roman" w:cs="Times New Roman"/>
          <w:sz w:val="24"/>
          <w:szCs w:val="24"/>
        </w:rPr>
        <w:t>.</w:t>
      </w:r>
    </w:p>
    <w:p w:rsidR="00295CF0" w:rsidRPr="003F3D70" w:rsidRDefault="00295CF0" w:rsidP="003F3D70">
      <w:pPr>
        <w:rPr>
          <w:rFonts w:ascii="Times New Roman" w:hAnsi="Times New Roman" w:cs="Times New Roman"/>
          <w:sz w:val="24"/>
          <w:szCs w:val="24"/>
        </w:rPr>
      </w:pPr>
      <w:r w:rsidRPr="003F3D70">
        <w:rPr>
          <w:rFonts w:ascii="Times New Roman" w:hAnsi="Times New Roman" w:cs="Times New Roman"/>
          <w:b/>
          <w:sz w:val="24"/>
          <w:szCs w:val="24"/>
        </w:rPr>
        <w:t>Тема заседания</w:t>
      </w:r>
      <w:r w:rsidRPr="003F3D70">
        <w:rPr>
          <w:rFonts w:ascii="Times New Roman" w:hAnsi="Times New Roman" w:cs="Times New Roman"/>
          <w:sz w:val="24"/>
          <w:szCs w:val="24"/>
        </w:rPr>
        <w:t>:</w:t>
      </w:r>
      <w:r w:rsidR="003F3D70" w:rsidRPr="003F3D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E06CCC" w:rsidRPr="00E06CCC">
        <w:rPr>
          <w:rFonts w:ascii="Times New Roman" w:hAnsi="Times New Roman" w:cs="Times New Roman"/>
          <w:b/>
          <w:sz w:val="24"/>
          <w:szCs w:val="24"/>
        </w:rPr>
        <w:t xml:space="preserve">«Организация внеурочной деятельности по предметам История и Обществознание». </w:t>
      </w:r>
      <w:r w:rsidRPr="003F3D70">
        <w:rPr>
          <w:rFonts w:ascii="Times New Roman" w:hAnsi="Times New Roman" w:cs="Times New Roman"/>
          <w:sz w:val="24"/>
          <w:szCs w:val="24"/>
        </w:rPr>
        <w:t xml:space="preserve"> </w:t>
      </w:r>
      <w:r w:rsidR="00E06C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CB6" w:rsidRPr="00E06CCC" w:rsidRDefault="00E06CCC" w:rsidP="00E06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Повестка:    </w:t>
      </w:r>
    </w:p>
    <w:p w:rsidR="00E06CCC" w:rsidRPr="00E06CCC" w:rsidRDefault="00E06CCC" w:rsidP="00E06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6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A4CB6" w:rsidRPr="00E06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3F3D70" w:rsidRPr="00E06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6C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Утвержденный УМК на 2021 -2024 гг.</w:t>
      </w:r>
    </w:p>
    <w:p w:rsidR="00E06CCC" w:rsidRPr="00E06CCC" w:rsidRDefault="00E06CCC" w:rsidP="00E06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6C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График проведения ГМО на 2021- 2022 учебный год.</w:t>
      </w:r>
    </w:p>
    <w:p w:rsidR="00E06CCC" w:rsidRPr="00E06CCC" w:rsidRDefault="00E06CCC" w:rsidP="00E06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6C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Утверждение системы оценивания результатов урочной деятельности.</w:t>
      </w:r>
    </w:p>
    <w:p w:rsidR="00E06CCC" w:rsidRPr="00E06CCC" w:rsidRDefault="00E06CCC" w:rsidP="00E06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6C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4) «Организация внеурочной деятельности по предметам История и Обществознание». </w:t>
      </w:r>
      <w:proofErr w:type="spellStart"/>
      <w:r w:rsidRPr="00E06C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Ямилова</w:t>
      </w:r>
      <w:proofErr w:type="spellEnd"/>
      <w:r w:rsidRPr="00E06C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Т.Н.</w:t>
      </w:r>
    </w:p>
    <w:p w:rsidR="00E06CCC" w:rsidRPr="00E06CCC" w:rsidRDefault="00E06CCC" w:rsidP="00E06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6C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E06C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Открытое занятие в рамках внеурочной деятельности по истории казачества игра «Поле чудес» (социальное направление). </w:t>
      </w:r>
      <w:proofErr w:type="spellStart"/>
      <w:r w:rsidRPr="00E06C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Гайдунко</w:t>
      </w:r>
      <w:proofErr w:type="spellEnd"/>
      <w:r w:rsidRPr="00E06C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Т.А.  </w:t>
      </w:r>
    </w:p>
    <w:p w:rsidR="00BA4CB6" w:rsidRPr="00E06CCC" w:rsidRDefault="00E06CCC" w:rsidP="00E06C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6)</w:t>
      </w:r>
      <w:r w:rsidRPr="00E06C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Тренинг «Мотивация – залог успеха»  </w:t>
      </w:r>
      <w:r w:rsidR="003F3D70"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06CCC" w:rsidRPr="003F3D70" w:rsidRDefault="003764D5" w:rsidP="003F3D7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</w:t>
      </w:r>
      <w:r w:rsidR="00BA4CB6"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рганизация ВСОШ по истории, обществознанию и праву, привлечение учащихся к участию в научно-исследовательской работе.</w:t>
      </w:r>
      <w:r w:rsidR="00E06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8) </w:t>
      </w:r>
      <w:r w:rsidR="00E06CCC" w:rsidRPr="00E06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результатов ВПР, выводы и рекомендации.</w:t>
      </w:r>
    </w:p>
    <w:p w:rsidR="008F0BA2" w:rsidRDefault="00E06CCC" w:rsidP="003F3D70">
      <w:pPr>
        <w:rPr>
          <w:rFonts w:ascii="Times New Roman" w:hAnsi="Times New Roman" w:cs="Times New Roman"/>
          <w:sz w:val="24"/>
          <w:szCs w:val="24"/>
        </w:rPr>
      </w:pPr>
      <w:r w:rsidRPr="008F0BA2">
        <w:rPr>
          <w:rFonts w:ascii="Times New Roman" w:hAnsi="Times New Roman" w:cs="Times New Roman"/>
          <w:b/>
          <w:sz w:val="24"/>
          <w:szCs w:val="24"/>
        </w:rPr>
        <w:t xml:space="preserve"> По первому в и второму вопросу</w:t>
      </w:r>
      <w:r>
        <w:rPr>
          <w:rFonts w:ascii="Times New Roman" w:hAnsi="Times New Roman" w:cs="Times New Roman"/>
          <w:sz w:val="24"/>
          <w:szCs w:val="24"/>
        </w:rPr>
        <w:t xml:space="preserve"> слушали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Ямилову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ознакомила с утвержденным перечнем УМК по истории и обществознанию </w:t>
      </w:r>
      <w:r w:rsidR="008F0BA2">
        <w:rPr>
          <w:rFonts w:ascii="Times New Roman" w:hAnsi="Times New Roman" w:cs="Times New Roman"/>
          <w:sz w:val="24"/>
          <w:szCs w:val="24"/>
        </w:rPr>
        <w:t xml:space="preserve"> и графиком поведения МО в 2021 – 2022 учебном году.                                                                                                                                Решили: Перейти на утвержденный УМК в течении 2021 – 2024 учебных годов. Утвердить график ГМО на 2021 – 2022 учебный год без изменений.</w:t>
      </w:r>
    </w:p>
    <w:p w:rsidR="008F0BA2" w:rsidRPr="003F3D70" w:rsidRDefault="008F0BA2" w:rsidP="003F3D70">
      <w:pPr>
        <w:rPr>
          <w:rFonts w:ascii="Times New Roman" w:hAnsi="Times New Roman" w:cs="Times New Roman"/>
          <w:sz w:val="24"/>
          <w:szCs w:val="24"/>
        </w:rPr>
      </w:pPr>
      <w:r w:rsidRPr="008F0BA2">
        <w:rPr>
          <w:rFonts w:ascii="Times New Roman" w:hAnsi="Times New Roman" w:cs="Times New Roman"/>
          <w:b/>
          <w:sz w:val="24"/>
          <w:szCs w:val="24"/>
        </w:rPr>
        <w:t>По третьему вопросу</w:t>
      </w:r>
      <w:r>
        <w:rPr>
          <w:rFonts w:ascii="Times New Roman" w:hAnsi="Times New Roman" w:cs="Times New Roman"/>
          <w:sz w:val="24"/>
          <w:szCs w:val="24"/>
        </w:rPr>
        <w:t xml:space="preserve"> обсудили составленный комиссией на основе   ФГОС систему оценивания результатов урочной деятельности по истории и обществознанию.                                            Решили : принять в работу утвержденную систему оценивания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Единогласно).</w:t>
      </w:r>
    </w:p>
    <w:p w:rsidR="00BA4CB6" w:rsidRPr="008F0BA2" w:rsidRDefault="008F0BA2" w:rsidP="008F0B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BA2">
        <w:rPr>
          <w:rFonts w:ascii="Times New Roman" w:hAnsi="Times New Roman" w:cs="Times New Roman"/>
          <w:b/>
          <w:sz w:val="24"/>
          <w:szCs w:val="24"/>
        </w:rPr>
        <w:t xml:space="preserve">По 4 вопросу </w:t>
      </w:r>
      <w:r>
        <w:rPr>
          <w:rFonts w:ascii="Times New Roman" w:hAnsi="Times New Roman" w:cs="Times New Roman"/>
          <w:sz w:val="24"/>
          <w:szCs w:val="24"/>
        </w:rPr>
        <w:t xml:space="preserve">заслушали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Ямилову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которая поделилась опытом работы  по организации и проведению внеурочной деятельности по истории и обществознанию. Были представлены сборники документов и программ по ведению внеурочной деятельности.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Рещили</w:t>
      </w:r>
      <w:proofErr w:type="spellEnd"/>
      <w:r>
        <w:rPr>
          <w:rFonts w:ascii="Times New Roman" w:hAnsi="Times New Roman" w:cs="Times New Roman"/>
          <w:sz w:val="24"/>
          <w:szCs w:val="24"/>
        </w:rPr>
        <w:t>: п</w:t>
      </w:r>
      <w:r w:rsidR="00BA4CB6" w:rsidRPr="003F3D70">
        <w:rPr>
          <w:rFonts w:ascii="Times New Roman" w:hAnsi="Times New Roman" w:cs="Times New Roman"/>
          <w:sz w:val="24"/>
          <w:szCs w:val="24"/>
        </w:rPr>
        <w:t xml:space="preserve">ринять к сведению и использовать в работе </w:t>
      </w:r>
      <w:r>
        <w:rPr>
          <w:rFonts w:ascii="Times New Roman" w:hAnsi="Times New Roman" w:cs="Times New Roman"/>
          <w:sz w:val="24"/>
          <w:szCs w:val="24"/>
        </w:rPr>
        <w:t xml:space="preserve"> опыт 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Ямиловой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</w:t>
      </w:r>
    </w:p>
    <w:p w:rsidR="0019504F" w:rsidRDefault="0062092A" w:rsidP="00195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BA2" w:rsidRPr="008F0BA2">
        <w:rPr>
          <w:rFonts w:ascii="Times New Roman" w:hAnsi="Times New Roman" w:cs="Times New Roman"/>
          <w:b/>
          <w:sz w:val="24"/>
          <w:szCs w:val="24"/>
        </w:rPr>
        <w:t>По 5 и 6 вопросу были проведены</w:t>
      </w:r>
      <w:r w:rsidR="008F0BA2">
        <w:rPr>
          <w:rFonts w:ascii="Times New Roman" w:hAnsi="Times New Roman" w:cs="Times New Roman"/>
          <w:sz w:val="24"/>
          <w:szCs w:val="24"/>
        </w:rPr>
        <w:t xml:space="preserve"> открытые мероприятия </w:t>
      </w:r>
      <w:proofErr w:type="spellStart"/>
      <w:r w:rsidR="008F0BA2">
        <w:rPr>
          <w:rFonts w:ascii="Times New Roman" w:hAnsi="Times New Roman" w:cs="Times New Roman"/>
          <w:sz w:val="24"/>
          <w:szCs w:val="24"/>
        </w:rPr>
        <w:t>Гайдунко</w:t>
      </w:r>
      <w:proofErr w:type="spellEnd"/>
      <w:r w:rsidR="008F0BA2">
        <w:rPr>
          <w:rFonts w:ascii="Times New Roman" w:hAnsi="Times New Roman" w:cs="Times New Roman"/>
          <w:sz w:val="24"/>
          <w:szCs w:val="24"/>
        </w:rPr>
        <w:t xml:space="preserve"> Т.Н игра «Поле чудес» и тренинг для педагогов «Мотивация – залог успеха» </w:t>
      </w:r>
      <w:proofErr w:type="spellStart"/>
      <w:r w:rsidR="008F0BA2">
        <w:rPr>
          <w:rFonts w:ascii="Times New Roman" w:hAnsi="Times New Roman" w:cs="Times New Roman"/>
          <w:sz w:val="24"/>
          <w:szCs w:val="24"/>
        </w:rPr>
        <w:t>Ямилов</w:t>
      </w:r>
      <w:proofErr w:type="spellEnd"/>
      <w:r w:rsidR="008F0BA2">
        <w:rPr>
          <w:rFonts w:ascii="Times New Roman" w:hAnsi="Times New Roman" w:cs="Times New Roman"/>
          <w:sz w:val="24"/>
          <w:szCs w:val="24"/>
        </w:rPr>
        <w:t xml:space="preserve"> ЮЮ</w:t>
      </w:r>
    </w:p>
    <w:p w:rsidR="0019504F" w:rsidRDefault="0019504F" w:rsidP="00195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3D70" w:rsidRPr="003F3D70" w:rsidRDefault="008F0BA2" w:rsidP="003F3D7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50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7 в</w:t>
      </w:r>
      <w:r w:rsidR="003764D5" w:rsidRPr="001950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опросу слушали </w:t>
      </w:r>
      <w:proofErr w:type="spellStart"/>
      <w:r w:rsidR="003764D5" w:rsidRPr="001950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Ямилову</w:t>
      </w:r>
      <w:proofErr w:type="spellEnd"/>
      <w:r w:rsidR="003764D5" w:rsidRPr="001950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Т.Н</w:t>
      </w:r>
      <w:r w:rsidR="00376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которая </w:t>
      </w:r>
      <w:r w:rsidR="001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376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</w:t>
      </w:r>
      <w:r w:rsidR="00195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казала о сроках и методических рекомендациях проведения школьного этапа ВСОШ.</w:t>
      </w:r>
    </w:p>
    <w:p w:rsidR="003F3D70" w:rsidRPr="003F3D70" w:rsidRDefault="0019504F" w:rsidP="003F3D7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0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3D70"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жюри ВСОШ, изучить Методические рекомендации проведения школьного и муниципального этапа ВСОШ.</w:t>
      </w:r>
    </w:p>
    <w:p w:rsidR="0019504F" w:rsidRPr="0019504F" w:rsidRDefault="0019504F" w:rsidP="001950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504F">
        <w:rPr>
          <w:rFonts w:ascii="Times New Roman" w:hAnsi="Times New Roman" w:cs="Times New Roman"/>
          <w:b/>
          <w:sz w:val="24"/>
          <w:szCs w:val="24"/>
        </w:rPr>
        <w:lastRenderedPageBreak/>
        <w:t>По 8 вопросу</w:t>
      </w:r>
      <w:r w:rsidRPr="0019504F">
        <w:rPr>
          <w:rFonts w:ascii="Times New Roman" w:hAnsi="Times New Roman" w:cs="Times New Roman"/>
          <w:sz w:val="24"/>
          <w:szCs w:val="24"/>
        </w:rPr>
        <w:t xml:space="preserve"> выступили все члены ШМО, каждый из которых дал анализ по итогам ВПР по своим классам, представив соответствующие аналитические справки, в которых подробнейшим образом были изложены результаты ВПР по классам, параллелям; определены пробелы в знаниях по отдельным темам, сделаны выводы, даны рекомендации и определены пути устранения несформированных планируемых результатов по предметам. Все итоги ВПР по предметам гуманитарного цикла оформлены в аналитических справках.                                                                                                                                        </w:t>
      </w:r>
      <w:proofErr w:type="spellStart"/>
      <w:r w:rsidRPr="0019504F">
        <w:rPr>
          <w:rFonts w:ascii="Times New Roman" w:hAnsi="Times New Roman" w:cs="Times New Roman"/>
          <w:sz w:val="24"/>
          <w:szCs w:val="24"/>
        </w:rPr>
        <w:t>Ямилова</w:t>
      </w:r>
      <w:proofErr w:type="spellEnd"/>
      <w:r w:rsidRPr="0019504F">
        <w:rPr>
          <w:rFonts w:ascii="Times New Roman" w:hAnsi="Times New Roman" w:cs="Times New Roman"/>
          <w:sz w:val="24"/>
          <w:szCs w:val="24"/>
        </w:rPr>
        <w:t xml:space="preserve"> Т.Н. говорила об итогах ВПР по истории и обществознанию то, что в результате проведенного анализа определились проблемные поля, дефициты в виде несформированных планируемых результатов по учебному предмету, по которому выполнялась процедура ВПР, на основе данных о выполнении каждого из заданий участниками, получившими разные баллы за работу. Она обратила внимание на необходимость внести изменения в рабочие программы с целью совершенствования преподавания учебных предметов и повышения качества образования и корректировку в организацию о</w:t>
      </w:r>
      <w:r>
        <w:rPr>
          <w:rFonts w:ascii="Times New Roman" w:hAnsi="Times New Roman" w:cs="Times New Roman"/>
          <w:sz w:val="24"/>
          <w:szCs w:val="24"/>
        </w:rPr>
        <w:t>бразовательного процесса на 2021-2022</w:t>
      </w:r>
      <w:bookmarkStart w:id="0" w:name="_GoBack"/>
      <w:bookmarkEnd w:id="0"/>
      <w:r w:rsidRPr="0019504F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3F3D70" w:rsidRPr="003F3D70" w:rsidRDefault="003F3D70" w:rsidP="003F3D70">
      <w:pPr>
        <w:rPr>
          <w:rFonts w:ascii="Times New Roman" w:hAnsi="Times New Roman" w:cs="Times New Roman"/>
          <w:sz w:val="24"/>
          <w:szCs w:val="24"/>
        </w:rPr>
      </w:pPr>
    </w:p>
    <w:p w:rsidR="00295CF0" w:rsidRPr="003F3D70" w:rsidRDefault="00295CF0" w:rsidP="003F3D70">
      <w:pPr>
        <w:rPr>
          <w:rFonts w:ascii="Times New Roman" w:hAnsi="Times New Roman" w:cs="Times New Roman"/>
        </w:rPr>
      </w:pPr>
      <w:r w:rsidRPr="003F3D70">
        <w:rPr>
          <w:rFonts w:ascii="Times New Roman" w:hAnsi="Times New Roman" w:cs="Times New Roman"/>
        </w:rPr>
        <w:t>Секретарь___________________</w:t>
      </w:r>
    </w:p>
    <w:p w:rsidR="00295CF0" w:rsidRPr="003F3D70" w:rsidRDefault="00295CF0" w:rsidP="003F3D70">
      <w:pPr>
        <w:rPr>
          <w:rFonts w:ascii="Times New Roman" w:hAnsi="Times New Roman" w:cs="Times New Roman"/>
        </w:rPr>
      </w:pPr>
      <w:r w:rsidRPr="003F3D70">
        <w:rPr>
          <w:rFonts w:ascii="Times New Roman" w:hAnsi="Times New Roman" w:cs="Times New Roman"/>
        </w:rPr>
        <w:t>Глава ГМО___________________</w:t>
      </w:r>
    </w:p>
    <w:p w:rsidR="00BA4CB6" w:rsidRPr="003F3D70" w:rsidRDefault="00BA4CB6" w:rsidP="003F3D70">
      <w:pPr>
        <w:rPr>
          <w:rFonts w:ascii="Times New Roman" w:hAnsi="Times New Roman" w:cs="Times New Roman"/>
        </w:rPr>
      </w:pPr>
    </w:p>
    <w:p w:rsidR="00BA4CB6" w:rsidRPr="003F3D70" w:rsidRDefault="00BA4CB6" w:rsidP="003F3D70">
      <w:pPr>
        <w:rPr>
          <w:rFonts w:ascii="Times New Roman" w:hAnsi="Times New Roman" w:cs="Times New Roman"/>
        </w:rPr>
      </w:pPr>
    </w:p>
    <w:p w:rsidR="00BA4CB6" w:rsidRPr="003F3D70" w:rsidRDefault="00BA4CB6" w:rsidP="003F3D70">
      <w:pPr>
        <w:rPr>
          <w:rFonts w:ascii="Times New Roman" w:hAnsi="Times New Roman" w:cs="Times New Roman"/>
        </w:rPr>
      </w:pPr>
    </w:p>
    <w:p w:rsidR="00BA4CB6" w:rsidRPr="003F3D70" w:rsidRDefault="00BA4CB6" w:rsidP="003F3D70">
      <w:pPr>
        <w:rPr>
          <w:rFonts w:ascii="Times New Roman" w:hAnsi="Times New Roman" w:cs="Times New Roman"/>
        </w:rPr>
      </w:pPr>
    </w:p>
    <w:p w:rsidR="00BA4CB6" w:rsidRPr="003F3D70" w:rsidRDefault="00BA4CB6" w:rsidP="003F3D70">
      <w:pPr>
        <w:rPr>
          <w:rFonts w:ascii="Times New Roman" w:hAnsi="Times New Roman" w:cs="Times New Roman"/>
        </w:rPr>
      </w:pPr>
    </w:p>
    <w:p w:rsidR="00BA4CB6" w:rsidRPr="003F3D70" w:rsidRDefault="00BA4CB6" w:rsidP="003F3D70">
      <w:pPr>
        <w:rPr>
          <w:rFonts w:ascii="Times New Roman" w:hAnsi="Times New Roman" w:cs="Times New Roman"/>
        </w:rPr>
      </w:pPr>
    </w:p>
    <w:p w:rsidR="00BA4CB6" w:rsidRPr="003F3D70" w:rsidRDefault="00BA4CB6" w:rsidP="003F3D70">
      <w:pPr>
        <w:rPr>
          <w:rFonts w:ascii="Times New Roman" w:hAnsi="Times New Roman" w:cs="Times New Roman"/>
        </w:rPr>
      </w:pPr>
    </w:p>
    <w:p w:rsidR="00BA4CB6" w:rsidRPr="003F3D70" w:rsidRDefault="00BA4CB6" w:rsidP="003F3D70">
      <w:pPr>
        <w:rPr>
          <w:rFonts w:ascii="Times New Roman" w:hAnsi="Times New Roman" w:cs="Times New Roman"/>
        </w:rPr>
      </w:pPr>
    </w:p>
    <w:p w:rsidR="00BA4CB6" w:rsidRPr="003F3D70" w:rsidRDefault="00BA4CB6" w:rsidP="003F3D70">
      <w:pPr>
        <w:rPr>
          <w:rFonts w:ascii="Times New Roman" w:hAnsi="Times New Roman" w:cs="Times New Roman"/>
        </w:rPr>
      </w:pPr>
    </w:p>
    <w:p w:rsidR="00BA4CB6" w:rsidRPr="003F3D70" w:rsidRDefault="00BA4CB6" w:rsidP="003F3D70">
      <w:pPr>
        <w:rPr>
          <w:rFonts w:ascii="Times New Roman" w:hAnsi="Times New Roman" w:cs="Times New Roman"/>
        </w:rPr>
      </w:pPr>
    </w:p>
    <w:p w:rsidR="00BA4CB6" w:rsidRPr="003F3D70" w:rsidRDefault="00BA4CB6" w:rsidP="003F3D70">
      <w:pPr>
        <w:rPr>
          <w:rFonts w:ascii="Times New Roman" w:hAnsi="Times New Roman" w:cs="Times New Roman"/>
        </w:rPr>
      </w:pPr>
    </w:p>
    <w:p w:rsidR="00BA4CB6" w:rsidRPr="003F3D70" w:rsidRDefault="00BA4CB6" w:rsidP="003F3D70">
      <w:pPr>
        <w:rPr>
          <w:rFonts w:ascii="Times New Roman" w:hAnsi="Times New Roman" w:cs="Times New Roman"/>
        </w:rPr>
      </w:pPr>
    </w:p>
    <w:p w:rsidR="00BA4CB6" w:rsidRPr="003F3D70" w:rsidRDefault="00BA4CB6" w:rsidP="003F3D70">
      <w:pPr>
        <w:rPr>
          <w:rFonts w:ascii="Times New Roman" w:hAnsi="Times New Roman" w:cs="Times New Roman"/>
        </w:rPr>
      </w:pPr>
    </w:p>
    <w:p w:rsidR="00BA4CB6" w:rsidRPr="003F3D70" w:rsidRDefault="00BA4CB6" w:rsidP="003F3D70">
      <w:pPr>
        <w:rPr>
          <w:rFonts w:ascii="Times New Roman" w:hAnsi="Times New Roman" w:cs="Times New Roman"/>
        </w:rPr>
      </w:pPr>
    </w:p>
    <w:p w:rsidR="00BA4CB6" w:rsidRPr="003F3D70" w:rsidRDefault="00BA4CB6" w:rsidP="003F3D70">
      <w:pPr>
        <w:rPr>
          <w:rFonts w:ascii="Times New Roman" w:hAnsi="Times New Roman" w:cs="Times New Roman"/>
        </w:rPr>
      </w:pPr>
    </w:p>
    <w:p w:rsidR="00BA4CB6" w:rsidRPr="003F3D70" w:rsidRDefault="00BA4CB6" w:rsidP="003F3D70">
      <w:pPr>
        <w:rPr>
          <w:rFonts w:ascii="Times New Roman" w:hAnsi="Times New Roman" w:cs="Times New Roman"/>
        </w:rPr>
      </w:pPr>
    </w:p>
    <w:p w:rsidR="00BA4CB6" w:rsidRPr="003F3D70" w:rsidRDefault="00BA4CB6" w:rsidP="003F3D70">
      <w:pPr>
        <w:rPr>
          <w:rFonts w:ascii="Times New Roman" w:hAnsi="Times New Roman" w:cs="Times New Roman"/>
        </w:rPr>
      </w:pPr>
    </w:p>
    <w:p w:rsidR="00BA4CB6" w:rsidRPr="003F3D70" w:rsidRDefault="00BA4CB6" w:rsidP="003F3D70">
      <w:pPr>
        <w:rPr>
          <w:rFonts w:ascii="Times New Roman" w:hAnsi="Times New Roman" w:cs="Times New Roman"/>
        </w:rPr>
      </w:pPr>
    </w:p>
    <w:p w:rsidR="00BA4CB6" w:rsidRPr="003F3D70" w:rsidRDefault="00BA4CB6" w:rsidP="003F3D70">
      <w:pPr>
        <w:rPr>
          <w:rFonts w:ascii="Times New Roman" w:hAnsi="Times New Roman" w:cs="Times New Roman"/>
        </w:rPr>
      </w:pPr>
    </w:p>
    <w:p w:rsidR="00BA4CB6" w:rsidRPr="003F3D70" w:rsidRDefault="00BA4CB6" w:rsidP="003F3D70">
      <w:pPr>
        <w:rPr>
          <w:rFonts w:ascii="Times New Roman" w:hAnsi="Times New Roman" w:cs="Times New Roman"/>
        </w:rPr>
      </w:pPr>
    </w:p>
    <w:p w:rsidR="00BA4CB6" w:rsidRPr="003F3D70" w:rsidRDefault="00BA4CB6" w:rsidP="003F3D70">
      <w:pPr>
        <w:rPr>
          <w:rFonts w:ascii="Times New Roman" w:hAnsi="Times New Roman" w:cs="Times New Roman"/>
        </w:rPr>
      </w:pPr>
    </w:p>
    <w:p w:rsidR="004B3B3C" w:rsidRPr="003F3D70" w:rsidRDefault="004B3B3C" w:rsidP="003F3D70">
      <w:pPr>
        <w:rPr>
          <w:rFonts w:ascii="Times New Roman" w:hAnsi="Times New Roman" w:cs="Times New Roman"/>
        </w:rPr>
      </w:pPr>
    </w:p>
    <w:p w:rsidR="003F3D70" w:rsidRPr="003F3D70" w:rsidRDefault="003F3D70" w:rsidP="003F3D70">
      <w:pPr>
        <w:rPr>
          <w:rFonts w:ascii="Times New Roman" w:hAnsi="Times New Roman" w:cs="Times New Roman"/>
        </w:rPr>
      </w:pPr>
    </w:p>
    <w:p w:rsidR="008D250B" w:rsidRPr="003F3D70" w:rsidRDefault="00BA4CB6" w:rsidP="003F3D70">
      <w:pPr>
        <w:rPr>
          <w:rFonts w:ascii="Times New Roman" w:hAnsi="Times New Roman" w:cs="Times New Roman"/>
          <w:sz w:val="36"/>
          <w:szCs w:val="36"/>
        </w:rPr>
      </w:pPr>
      <w:r w:rsidRPr="003F3D70">
        <w:rPr>
          <w:rFonts w:ascii="Times New Roman" w:hAnsi="Times New Roman" w:cs="Times New Roman"/>
          <w:sz w:val="36"/>
          <w:szCs w:val="36"/>
        </w:rPr>
        <w:t>ПРИЛОЖЕНИЯ:</w:t>
      </w:r>
    </w:p>
    <w:p w:rsidR="00BA4CB6" w:rsidRPr="003F3D70" w:rsidRDefault="00BA4CB6" w:rsidP="003F3D70">
      <w:pPr>
        <w:rPr>
          <w:rFonts w:ascii="Times New Roman" w:hAnsi="Times New Roman" w:cs="Times New Roman"/>
          <w:sz w:val="36"/>
          <w:szCs w:val="36"/>
        </w:rPr>
      </w:pPr>
    </w:p>
    <w:p w:rsidR="00BA4CB6" w:rsidRPr="003F3D70" w:rsidRDefault="00BA4CB6" w:rsidP="003F3D70">
      <w:pPr>
        <w:rPr>
          <w:rFonts w:ascii="Times New Roman" w:hAnsi="Times New Roman" w:cs="Times New Roman"/>
          <w:sz w:val="36"/>
          <w:szCs w:val="36"/>
        </w:rPr>
      </w:pPr>
      <w:r w:rsidRPr="003F3D70">
        <w:rPr>
          <w:rFonts w:ascii="Times New Roman" w:hAnsi="Times New Roman" w:cs="Times New Roman"/>
          <w:sz w:val="36"/>
          <w:szCs w:val="36"/>
        </w:rPr>
        <w:t>Приложение № 1.</w:t>
      </w:r>
    </w:p>
    <w:p w:rsidR="00BA4CB6" w:rsidRPr="003F3D70" w:rsidRDefault="00BA4CB6" w:rsidP="003F3D70">
      <w:pPr>
        <w:rPr>
          <w:rFonts w:ascii="Times New Roman" w:hAnsi="Times New Roman" w:cs="Times New Roman"/>
          <w:b/>
          <w:sz w:val="28"/>
          <w:szCs w:val="28"/>
        </w:rPr>
      </w:pPr>
      <w:r w:rsidRPr="003F3D70">
        <w:rPr>
          <w:rFonts w:ascii="Times New Roman" w:hAnsi="Times New Roman" w:cs="Times New Roman"/>
          <w:b/>
          <w:sz w:val="28"/>
          <w:szCs w:val="28"/>
        </w:rPr>
        <w:t>Методические рекомендации о преподавании учебного предмета «История» в 2020/2021 учебном году.</w:t>
      </w:r>
    </w:p>
    <w:p w:rsidR="00BA4CB6" w:rsidRPr="003F3D70" w:rsidRDefault="00BA4CB6" w:rsidP="003F3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 xml:space="preserve">Преподавание учебного предмета «История» в 2020 -2021 учебном году организуется в соответствии со следующими </w:t>
      </w:r>
      <w:r w:rsidRPr="003F3D70">
        <w:rPr>
          <w:rFonts w:ascii="Times New Roman" w:hAnsi="Times New Roman" w:cs="Times New Roman"/>
          <w:b/>
          <w:sz w:val="28"/>
          <w:szCs w:val="28"/>
        </w:rPr>
        <w:t>нормативными и методическими документами:</w:t>
      </w:r>
    </w:p>
    <w:p w:rsidR="00BA4CB6" w:rsidRPr="003F3D70" w:rsidRDefault="00BA4CB6" w:rsidP="003F3D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BA4CB6" w:rsidRPr="003F3D70" w:rsidRDefault="00BA4CB6" w:rsidP="003F3D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 (утвержден приказом Министерства образования и науки РФ от 17.12.2010 №1897, в редакции от 29.12.2014 № 1644, от 31.12.2015 № 1577);</w:t>
      </w:r>
    </w:p>
    <w:p w:rsidR="00BA4CB6" w:rsidRPr="003F3D70" w:rsidRDefault="00BA4CB6" w:rsidP="003F3D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общего образования (утвержден приказом Министерства образования и науки РФ от 17.05.2012 №413 (ред. от 29.06.2017);</w:t>
      </w:r>
    </w:p>
    <w:p w:rsidR="00BA4CB6" w:rsidRPr="003F3D70" w:rsidRDefault="00BA4CB6" w:rsidP="003F3D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СанПиН 2.4.2. 2821 - 10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РФ от 29 декабря 2010 г. № 189 (в редакции изменений от 29.06.2011 №85, от 25.12.2013 №72, от 24.11.2015 № 81);</w:t>
      </w:r>
    </w:p>
    <w:p w:rsidR="00BA4CB6" w:rsidRPr="003F3D70" w:rsidRDefault="00BA4CB6" w:rsidP="003F3D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Федеральные требования к образовательным учреждениям в части охраны здоровья обучающихся, воспитанников (утверждены приказом Минобрнауки России от 28 декабря 2010 г. № 2016);</w:t>
      </w:r>
    </w:p>
    <w:p w:rsidR="00BA4CB6" w:rsidRPr="003F3D70" w:rsidRDefault="00BA4CB6" w:rsidP="003F3D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 xml:space="preserve">Примерная основная образовательная программа (Одобрено Федеральным </w:t>
      </w:r>
      <w:proofErr w:type="spellStart"/>
      <w:r w:rsidRPr="003F3D70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3F3D70">
        <w:rPr>
          <w:rFonts w:ascii="Times New Roman" w:hAnsi="Times New Roman" w:cs="Times New Roman"/>
          <w:sz w:val="28"/>
          <w:szCs w:val="28"/>
        </w:rPr>
        <w:t xml:space="preserve"> – методическим объединением по общему </w:t>
      </w:r>
      <w:proofErr w:type="spellStart"/>
      <w:r w:rsidRPr="003F3D70">
        <w:rPr>
          <w:rFonts w:ascii="Times New Roman" w:hAnsi="Times New Roman" w:cs="Times New Roman"/>
          <w:sz w:val="28"/>
          <w:szCs w:val="28"/>
        </w:rPr>
        <w:t>образованию</w:t>
      </w:r>
      <w:proofErr w:type="gramStart"/>
      <w:r w:rsidRPr="003F3D7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F3D70">
        <w:rPr>
          <w:rFonts w:ascii="Times New Roman" w:hAnsi="Times New Roman" w:cs="Times New Roman"/>
          <w:sz w:val="28"/>
          <w:szCs w:val="28"/>
        </w:rPr>
        <w:t>ротокол</w:t>
      </w:r>
      <w:proofErr w:type="spellEnd"/>
      <w:r w:rsidRPr="003F3D70">
        <w:rPr>
          <w:rFonts w:ascii="Times New Roman" w:hAnsi="Times New Roman" w:cs="Times New Roman"/>
          <w:sz w:val="28"/>
          <w:szCs w:val="28"/>
        </w:rPr>
        <w:t xml:space="preserve"> заседания от 08 апреля 2015 г. №1\15).</w:t>
      </w:r>
    </w:p>
    <w:p w:rsidR="00BA4CB6" w:rsidRPr="003F3D70" w:rsidRDefault="00BA4CB6" w:rsidP="003F3D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 xml:space="preserve">Примерная основная образовательная программа среднего общего образования (Одобрена Федеральным </w:t>
      </w:r>
      <w:proofErr w:type="spellStart"/>
      <w:r w:rsidRPr="003F3D70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3F3D70">
        <w:rPr>
          <w:rFonts w:ascii="Times New Roman" w:hAnsi="Times New Roman" w:cs="Times New Roman"/>
          <w:sz w:val="28"/>
          <w:szCs w:val="28"/>
        </w:rPr>
        <w:t xml:space="preserve"> – методическим </w:t>
      </w:r>
      <w:r w:rsidRPr="003F3D70">
        <w:rPr>
          <w:rFonts w:ascii="Times New Roman" w:hAnsi="Times New Roman" w:cs="Times New Roman"/>
          <w:sz w:val="28"/>
          <w:szCs w:val="28"/>
        </w:rPr>
        <w:lastRenderedPageBreak/>
        <w:t>объединением по общему образованию. Протокол заседания от 28 июня 2016 г. №2\16-з).</w:t>
      </w:r>
    </w:p>
    <w:p w:rsidR="00BA4CB6" w:rsidRPr="003F3D70" w:rsidRDefault="00BA4CB6" w:rsidP="003F3D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Приказы Министерства просвещения «О федеральном перечне учебников» – № 345 от 28.12.2018 г, № 632 от 22.11.2019 г. и № 249 от 18.05.2020 г.</w:t>
      </w:r>
    </w:p>
    <w:p w:rsidR="00BA4CB6" w:rsidRPr="003F3D70" w:rsidRDefault="00BA4CB6" w:rsidP="003F3D7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CB6" w:rsidRPr="003F3D70" w:rsidRDefault="00BA4CB6" w:rsidP="003F3D7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3D70">
        <w:rPr>
          <w:rFonts w:ascii="Times New Roman" w:hAnsi="Times New Roman" w:cs="Times New Roman"/>
          <w:b/>
          <w:sz w:val="28"/>
          <w:szCs w:val="28"/>
        </w:rPr>
        <w:t>Особенности преподавания учебного предмета «История».</w:t>
      </w:r>
    </w:p>
    <w:p w:rsidR="00BA4CB6" w:rsidRPr="003F3D70" w:rsidRDefault="00BA4CB6" w:rsidP="003F3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Главной целью школьного исторического образования является формирование у обучающихся целостной картины российской и мировой истории.</w:t>
      </w:r>
    </w:p>
    <w:p w:rsidR="00BA4CB6" w:rsidRPr="003F3D70" w:rsidRDefault="00BA4CB6" w:rsidP="003F3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 xml:space="preserve">Предмет «История» изучается на уровне основного общего и среднего общего образования в качестве обязательного предмета. </w:t>
      </w:r>
    </w:p>
    <w:p w:rsidR="00BA4CB6" w:rsidRPr="003F3D70" w:rsidRDefault="00BA4CB6" w:rsidP="003F3D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В соответствии с утвержденной «Концепцией нового учебно-методического комплекса по истории России</w:t>
      </w:r>
      <w:proofErr w:type="gramStart"/>
      <w:r w:rsidRPr="003F3D70">
        <w:rPr>
          <w:rFonts w:ascii="Times New Roman" w:hAnsi="Times New Roman" w:cs="Times New Roman"/>
          <w:sz w:val="28"/>
          <w:szCs w:val="28"/>
        </w:rPr>
        <w:t>»в</w:t>
      </w:r>
      <w:proofErr w:type="gramEnd"/>
      <w:r w:rsidRPr="003F3D70">
        <w:rPr>
          <w:rFonts w:ascii="Times New Roman" w:hAnsi="Times New Roman" w:cs="Times New Roman"/>
          <w:sz w:val="28"/>
          <w:szCs w:val="28"/>
        </w:rPr>
        <w:t>2013 г. произошел отказ от системы концентров, и произошел переход на линейный принцип преподавания. В 5-9 классах организация изучения учебного предмета «История» осуществляется в соответствии с синхронизацией курсов всеобщей истории и истории России, предлагаемой ПООП ООО.</w:t>
      </w:r>
    </w:p>
    <w:p w:rsidR="00BA4CB6" w:rsidRPr="003F3D70" w:rsidRDefault="00BA4CB6" w:rsidP="003F3D7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В соответствии с ФГОС ООО на изучение предмета «История» в 5-9 классах предусмотрено следующее количество часов: (таблица 1, 2).</w:t>
      </w:r>
    </w:p>
    <w:p w:rsidR="00BA4CB6" w:rsidRPr="003F3D70" w:rsidRDefault="00BA4CB6" w:rsidP="003F3D70">
      <w:pPr>
        <w:pStyle w:val="Style4"/>
        <w:widowControl/>
        <w:spacing w:line="278" w:lineRule="exact"/>
        <w:jc w:val="left"/>
        <w:rPr>
          <w:rStyle w:val="FontStyle41"/>
        </w:rPr>
      </w:pPr>
      <w:r w:rsidRPr="003F3D70">
        <w:rPr>
          <w:rStyle w:val="FontStyle41"/>
        </w:rPr>
        <w:t>Таблица 1</w:t>
      </w:r>
    </w:p>
    <w:p w:rsidR="00BA4CB6" w:rsidRPr="003F3D70" w:rsidRDefault="00BA4CB6" w:rsidP="003F3D70">
      <w:pPr>
        <w:ind w:firstLine="708"/>
        <w:rPr>
          <w:rStyle w:val="FontStyle41"/>
        </w:rPr>
      </w:pPr>
      <w:r w:rsidRPr="003F3D70">
        <w:rPr>
          <w:rStyle w:val="FontStyle41"/>
        </w:rPr>
        <w:t>Примерный учебный план для V- IX классов общеобразовательных организаций</w:t>
      </w:r>
      <w:r w:rsidRPr="003F3D70">
        <w:rPr>
          <w:rStyle w:val="FontStyle41"/>
        </w:rPr>
        <w:br/>
      </w:r>
      <w:r w:rsidRPr="003F3D70">
        <w:rPr>
          <w:rStyle w:val="FontStyle41"/>
        </w:rPr>
        <w:tab/>
      </w:r>
      <w:r w:rsidRPr="003F3D70">
        <w:rPr>
          <w:rStyle w:val="FontStyle41"/>
          <w:u w:val="single"/>
        </w:rPr>
        <w:t>(5-дневная учебная неделя)</w:t>
      </w:r>
      <w:r w:rsidRPr="003F3D70">
        <w:rPr>
          <w:rStyle w:val="FontStyle41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9"/>
        <w:gridCol w:w="2141"/>
        <w:gridCol w:w="715"/>
        <w:gridCol w:w="864"/>
        <w:gridCol w:w="720"/>
        <w:gridCol w:w="854"/>
        <w:gridCol w:w="701"/>
        <w:gridCol w:w="840"/>
        <w:gridCol w:w="10"/>
      </w:tblGrid>
      <w:tr w:rsidR="00BA4CB6" w:rsidRPr="003F3D70" w:rsidTr="004B3B3C">
        <w:trPr>
          <w:gridAfter w:val="1"/>
          <w:wAfter w:w="10" w:type="dxa"/>
        </w:trPr>
        <w:tc>
          <w:tcPr>
            <w:tcW w:w="24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4CB6" w:rsidRPr="003F3D70" w:rsidRDefault="00BA4CB6" w:rsidP="003F3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lang w:eastAsia="ru-RU"/>
              </w:rPr>
              <w:t>Предметная область</w:t>
            </w:r>
          </w:p>
        </w:tc>
        <w:tc>
          <w:tcPr>
            <w:tcW w:w="21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4CB6" w:rsidRPr="003F3D70" w:rsidRDefault="00BA4CB6" w:rsidP="003F3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lang w:eastAsia="ru-RU"/>
              </w:rPr>
              <w:t>Учебный предмет</w:t>
            </w:r>
          </w:p>
        </w:tc>
        <w:tc>
          <w:tcPr>
            <w:tcW w:w="38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CB6" w:rsidRPr="003F3D70" w:rsidRDefault="00BA4CB6" w:rsidP="003F3D70">
            <w:pPr>
              <w:autoSpaceDE w:val="0"/>
              <w:autoSpaceDN w:val="0"/>
              <w:adjustRightInd w:val="0"/>
              <w:spacing w:after="0" w:line="240" w:lineRule="auto"/>
              <w:ind w:left="403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lang w:eastAsia="ru-RU"/>
              </w:rPr>
              <w:t>Количество часов в неделю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4CB6" w:rsidRPr="003F3D70" w:rsidRDefault="00BA4CB6" w:rsidP="003F3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BA4CB6" w:rsidRPr="003F3D70" w:rsidTr="004B3B3C">
        <w:trPr>
          <w:gridAfter w:val="1"/>
          <w:wAfter w:w="10" w:type="dxa"/>
        </w:trPr>
        <w:tc>
          <w:tcPr>
            <w:tcW w:w="24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CB6" w:rsidRPr="003F3D70" w:rsidRDefault="00BA4CB6" w:rsidP="003F3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CB6" w:rsidRPr="003F3D70" w:rsidRDefault="00BA4CB6" w:rsidP="003F3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CB6" w:rsidRPr="003F3D70" w:rsidRDefault="00BA4CB6" w:rsidP="003F3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CB6" w:rsidRPr="003F3D70" w:rsidRDefault="00BA4CB6" w:rsidP="003F3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CB6" w:rsidRPr="003F3D70" w:rsidRDefault="00BA4CB6" w:rsidP="003F3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lang w:eastAsia="ru-RU"/>
              </w:rPr>
              <w:t>V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CB6" w:rsidRPr="003F3D70" w:rsidRDefault="00BA4CB6" w:rsidP="003F3D70">
            <w:pPr>
              <w:autoSpaceDE w:val="0"/>
              <w:autoSpaceDN w:val="0"/>
              <w:adjustRightInd w:val="0"/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lang w:eastAsia="ru-RU"/>
              </w:rPr>
              <w:t>VI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CB6" w:rsidRPr="003F3D70" w:rsidRDefault="00BA4CB6" w:rsidP="003F3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lang w:eastAsia="ru-RU"/>
              </w:rPr>
              <w:t>VII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CB6" w:rsidRPr="003F3D70" w:rsidRDefault="00BA4CB6" w:rsidP="003F3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lang w:eastAsia="ru-RU"/>
              </w:rPr>
              <w:t>VIII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CB6" w:rsidRPr="003F3D70" w:rsidRDefault="00BA4CB6" w:rsidP="003F3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lang w:eastAsia="ru-RU"/>
              </w:rPr>
              <w:t>IX</w:t>
            </w:r>
          </w:p>
        </w:tc>
        <w:tc>
          <w:tcPr>
            <w:tcW w:w="8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CB6" w:rsidRPr="003F3D70" w:rsidRDefault="00BA4CB6" w:rsidP="003F3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CB6" w:rsidRPr="003F3D70" w:rsidRDefault="00BA4CB6" w:rsidP="003F3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4CB6" w:rsidRPr="003F3D70" w:rsidTr="004B3B3C"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4CB6" w:rsidRPr="003F3D70" w:rsidRDefault="00BA4CB6" w:rsidP="003F3D70">
            <w:pPr>
              <w:pStyle w:val="Style1"/>
              <w:widowControl/>
              <w:spacing w:line="240" w:lineRule="auto"/>
              <w:rPr>
                <w:rStyle w:val="FontStyle41"/>
                <w:rFonts w:eastAsiaTheme="minorEastAsia"/>
              </w:rPr>
            </w:pPr>
            <w:r w:rsidRPr="003F3D70">
              <w:rPr>
                <w:rStyle w:val="FontStyle41"/>
                <w:rFonts w:eastAsiaTheme="minorEastAsia"/>
              </w:rPr>
              <w:t xml:space="preserve">Общественные 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4CB6" w:rsidRPr="003F3D70" w:rsidRDefault="00BA4CB6" w:rsidP="003F3D70">
            <w:pPr>
              <w:pStyle w:val="Style12"/>
              <w:widowControl/>
              <w:rPr>
                <w:rFonts w:eastAsiaTheme="minorEastAsia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4CB6" w:rsidRPr="003F3D70" w:rsidRDefault="00BA4CB6" w:rsidP="003F3D70">
            <w:pPr>
              <w:pStyle w:val="Style12"/>
              <w:widowControl/>
              <w:rPr>
                <w:rFonts w:eastAsiaTheme="minorEastAsia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4CB6" w:rsidRPr="003F3D70" w:rsidRDefault="00BA4CB6" w:rsidP="003F3D70">
            <w:pPr>
              <w:pStyle w:val="Style12"/>
              <w:widowControl/>
              <w:rPr>
                <w:rFonts w:eastAsiaTheme="minorEastAsia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4CB6" w:rsidRPr="003F3D70" w:rsidRDefault="00BA4CB6" w:rsidP="003F3D70">
            <w:pPr>
              <w:pStyle w:val="Style12"/>
              <w:widowControl/>
              <w:rPr>
                <w:rFonts w:eastAsiaTheme="minorEastAsia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4CB6" w:rsidRPr="003F3D70" w:rsidRDefault="00BA4CB6" w:rsidP="003F3D70">
            <w:pPr>
              <w:pStyle w:val="Style12"/>
              <w:widowControl/>
              <w:rPr>
                <w:rFonts w:eastAsiaTheme="minorEastAsia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4CB6" w:rsidRPr="003F3D70" w:rsidRDefault="00BA4CB6" w:rsidP="003F3D70">
            <w:pPr>
              <w:pStyle w:val="Style12"/>
              <w:widowControl/>
              <w:rPr>
                <w:rFonts w:eastAsiaTheme="minorEastAsia"/>
              </w:rPr>
            </w:pP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4CB6" w:rsidRPr="003F3D70" w:rsidRDefault="00BA4CB6" w:rsidP="003F3D70">
            <w:pPr>
              <w:pStyle w:val="Style12"/>
              <w:widowControl/>
              <w:rPr>
                <w:rFonts w:eastAsiaTheme="minorEastAsia"/>
              </w:rPr>
            </w:pPr>
          </w:p>
        </w:tc>
      </w:tr>
      <w:tr w:rsidR="00BA4CB6" w:rsidRPr="003F3D70" w:rsidTr="004B3B3C">
        <w:tc>
          <w:tcPr>
            <w:tcW w:w="24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4CB6" w:rsidRPr="003F3D70" w:rsidRDefault="00BA4CB6" w:rsidP="003F3D70">
            <w:pPr>
              <w:pStyle w:val="Style1"/>
              <w:widowControl/>
              <w:spacing w:line="240" w:lineRule="auto"/>
              <w:rPr>
                <w:rStyle w:val="FontStyle41"/>
                <w:rFonts w:eastAsiaTheme="minorEastAsia"/>
              </w:rPr>
            </w:pPr>
            <w:r w:rsidRPr="003F3D70">
              <w:rPr>
                <w:rStyle w:val="FontStyle41"/>
                <w:rFonts w:eastAsiaTheme="minorEastAsia"/>
              </w:rPr>
              <w:t>науки</w:t>
            </w:r>
          </w:p>
        </w:tc>
        <w:tc>
          <w:tcPr>
            <w:tcW w:w="2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4CB6" w:rsidRPr="003F3D70" w:rsidRDefault="00BA4CB6" w:rsidP="003F3D70">
            <w:pPr>
              <w:pStyle w:val="Style1"/>
              <w:widowControl/>
              <w:spacing w:line="240" w:lineRule="auto"/>
              <w:ind w:left="533"/>
              <w:rPr>
                <w:rStyle w:val="FontStyle41"/>
                <w:rFonts w:eastAsiaTheme="minorEastAsia"/>
              </w:rPr>
            </w:pPr>
            <w:r w:rsidRPr="003F3D70">
              <w:rPr>
                <w:rStyle w:val="FontStyle41"/>
                <w:rFonts w:eastAsiaTheme="minorEastAsia"/>
              </w:rPr>
              <w:t>История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4CB6" w:rsidRPr="003F3D70" w:rsidRDefault="00BA4CB6" w:rsidP="003F3D70">
            <w:pPr>
              <w:pStyle w:val="Style1"/>
              <w:widowControl/>
              <w:spacing w:line="240" w:lineRule="auto"/>
              <w:rPr>
                <w:rStyle w:val="FontStyle41"/>
                <w:rFonts w:eastAsiaTheme="minorEastAsia"/>
              </w:rPr>
            </w:pPr>
            <w:r w:rsidRPr="003F3D70">
              <w:rPr>
                <w:rStyle w:val="FontStyle41"/>
                <w:rFonts w:eastAsiaTheme="minorEastAsia"/>
              </w:rPr>
              <w:t>2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4CB6" w:rsidRPr="003F3D70" w:rsidRDefault="00BA4CB6" w:rsidP="003F3D70">
            <w:pPr>
              <w:pStyle w:val="Style1"/>
              <w:widowControl/>
              <w:spacing w:line="240" w:lineRule="auto"/>
              <w:ind w:left="264"/>
              <w:rPr>
                <w:rStyle w:val="FontStyle41"/>
                <w:rFonts w:eastAsiaTheme="minorEastAsia"/>
              </w:rPr>
            </w:pPr>
            <w:r w:rsidRPr="003F3D70">
              <w:rPr>
                <w:rStyle w:val="FontStyle41"/>
                <w:rFonts w:eastAsiaTheme="minorEastAsia"/>
              </w:rPr>
              <w:t>2</w:t>
            </w:r>
          </w:p>
        </w:tc>
        <w:tc>
          <w:tcPr>
            <w:tcW w:w="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4CB6" w:rsidRPr="003F3D70" w:rsidRDefault="00BA4CB6" w:rsidP="003F3D70">
            <w:pPr>
              <w:pStyle w:val="Style1"/>
              <w:widowControl/>
              <w:spacing w:line="240" w:lineRule="auto"/>
              <w:rPr>
                <w:rStyle w:val="FontStyle41"/>
                <w:rFonts w:eastAsiaTheme="minorEastAsia"/>
              </w:rPr>
            </w:pPr>
            <w:r w:rsidRPr="003F3D70">
              <w:rPr>
                <w:rStyle w:val="FontStyle41"/>
                <w:rFonts w:eastAsiaTheme="minorEastAsia"/>
              </w:rPr>
              <w:t>2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4CB6" w:rsidRPr="003F3D70" w:rsidRDefault="00BA4CB6" w:rsidP="003F3D70">
            <w:pPr>
              <w:pStyle w:val="Style1"/>
              <w:widowControl/>
              <w:spacing w:line="240" w:lineRule="auto"/>
              <w:ind w:left="264"/>
              <w:rPr>
                <w:rStyle w:val="FontStyle41"/>
                <w:rFonts w:eastAsiaTheme="minorEastAsia"/>
              </w:rPr>
            </w:pPr>
            <w:r w:rsidRPr="003F3D70">
              <w:rPr>
                <w:rStyle w:val="FontStyle41"/>
                <w:rFonts w:eastAsiaTheme="minorEastAsia"/>
              </w:rPr>
              <w:t>2</w:t>
            </w: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4CB6" w:rsidRPr="003F3D70" w:rsidRDefault="00BA4CB6" w:rsidP="003F3D70">
            <w:pPr>
              <w:pStyle w:val="Style1"/>
              <w:widowControl/>
              <w:spacing w:line="240" w:lineRule="auto"/>
              <w:rPr>
                <w:rStyle w:val="FontStyle41"/>
                <w:rFonts w:eastAsiaTheme="minorEastAsia"/>
              </w:rPr>
            </w:pPr>
            <w:r w:rsidRPr="003F3D70">
              <w:rPr>
                <w:rStyle w:val="FontStyle41"/>
                <w:rFonts w:eastAsiaTheme="minorEastAsia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4CB6" w:rsidRPr="003F3D70" w:rsidRDefault="00BA4CB6" w:rsidP="003F3D70">
            <w:pPr>
              <w:pStyle w:val="Style1"/>
              <w:widowControl/>
              <w:spacing w:line="240" w:lineRule="auto"/>
              <w:ind w:left="221"/>
              <w:rPr>
                <w:rStyle w:val="FontStyle41"/>
                <w:rFonts w:eastAsiaTheme="minorEastAsia"/>
              </w:rPr>
            </w:pPr>
            <w:r w:rsidRPr="003F3D70">
              <w:rPr>
                <w:rStyle w:val="FontStyle41"/>
                <w:rFonts w:eastAsiaTheme="minorEastAsia"/>
              </w:rPr>
              <w:t>10</w:t>
            </w:r>
          </w:p>
        </w:tc>
      </w:tr>
      <w:tr w:rsidR="00BA4CB6" w:rsidRPr="003F3D70" w:rsidTr="004B3B3C">
        <w:trPr>
          <w:trHeight w:val="80"/>
        </w:trPr>
        <w:tc>
          <w:tcPr>
            <w:tcW w:w="24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CB6" w:rsidRPr="003F3D70" w:rsidRDefault="00BA4CB6" w:rsidP="003F3D70">
            <w:pPr>
              <w:pStyle w:val="Style1"/>
              <w:widowControl/>
              <w:spacing w:line="240" w:lineRule="auto"/>
              <w:rPr>
                <w:rStyle w:val="FontStyle41"/>
                <w:rFonts w:eastAsiaTheme="minorEastAsia"/>
              </w:rPr>
            </w:pPr>
          </w:p>
        </w:tc>
        <w:tc>
          <w:tcPr>
            <w:tcW w:w="2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CB6" w:rsidRPr="003F3D70" w:rsidRDefault="00BA4CB6" w:rsidP="003F3D70">
            <w:pPr>
              <w:pStyle w:val="Style1"/>
              <w:widowControl/>
              <w:spacing w:line="240" w:lineRule="auto"/>
              <w:ind w:left="533"/>
              <w:rPr>
                <w:rStyle w:val="FontStyle41"/>
                <w:rFonts w:eastAsiaTheme="minorEastAsia"/>
              </w:rPr>
            </w:pP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CB6" w:rsidRPr="003F3D70" w:rsidRDefault="00BA4CB6" w:rsidP="003F3D70">
            <w:pPr>
              <w:pStyle w:val="Style1"/>
              <w:widowControl/>
              <w:spacing w:line="240" w:lineRule="auto"/>
              <w:rPr>
                <w:rStyle w:val="FontStyle41"/>
                <w:rFonts w:eastAsiaTheme="minorEastAsia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CB6" w:rsidRPr="003F3D70" w:rsidRDefault="00BA4CB6" w:rsidP="003F3D70">
            <w:pPr>
              <w:pStyle w:val="Style1"/>
              <w:widowControl/>
              <w:spacing w:line="240" w:lineRule="auto"/>
              <w:ind w:left="264"/>
              <w:rPr>
                <w:rStyle w:val="FontStyle41"/>
                <w:rFonts w:eastAsiaTheme="minorEastAsia"/>
              </w:rPr>
            </w:pPr>
          </w:p>
        </w:tc>
        <w:tc>
          <w:tcPr>
            <w:tcW w:w="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CB6" w:rsidRPr="003F3D70" w:rsidRDefault="00BA4CB6" w:rsidP="003F3D70">
            <w:pPr>
              <w:pStyle w:val="Style1"/>
              <w:widowControl/>
              <w:spacing w:line="240" w:lineRule="auto"/>
              <w:rPr>
                <w:rStyle w:val="FontStyle41"/>
                <w:rFonts w:eastAsiaTheme="minorEastAsia"/>
              </w:rPr>
            </w:pP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CB6" w:rsidRPr="003F3D70" w:rsidRDefault="00BA4CB6" w:rsidP="003F3D70">
            <w:pPr>
              <w:pStyle w:val="Style1"/>
              <w:widowControl/>
              <w:spacing w:line="240" w:lineRule="auto"/>
              <w:ind w:left="264"/>
              <w:rPr>
                <w:rStyle w:val="FontStyle41"/>
                <w:rFonts w:eastAsiaTheme="minorEastAsia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CB6" w:rsidRPr="003F3D70" w:rsidRDefault="00BA4CB6" w:rsidP="003F3D70">
            <w:pPr>
              <w:pStyle w:val="Style1"/>
              <w:widowControl/>
              <w:spacing w:line="240" w:lineRule="auto"/>
              <w:rPr>
                <w:rStyle w:val="FontStyle41"/>
                <w:rFonts w:eastAsiaTheme="minorEastAsia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CB6" w:rsidRPr="003F3D70" w:rsidRDefault="00BA4CB6" w:rsidP="003F3D70">
            <w:pPr>
              <w:pStyle w:val="Style1"/>
              <w:widowControl/>
              <w:spacing w:line="240" w:lineRule="auto"/>
              <w:ind w:left="221"/>
              <w:rPr>
                <w:rStyle w:val="FontStyle41"/>
                <w:rFonts w:eastAsiaTheme="minorEastAsia"/>
              </w:rPr>
            </w:pPr>
          </w:p>
        </w:tc>
      </w:tr>
    </w:tbl>
    <w:p w:rsidR="00BA4CB6" w:rsidRPr="003F3D70" w:rsidRDefault="00BA4CB6" w:rsidP="003F3D7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A4CB6" w:rsidRPr="003F3D70" w:rsidRDefault="00BA4CB6" w:rsidP="003F3D70">
      <w:pPr>
        <w:pStyle w:val="Style4"/>
        <w:widowControl/>
        <w:spacing w:line="269" w:lineRule="exact"/>
        <w:jc w:val="left"/>
        <w:rPr>
          <w:rStyle w:val="FontStyle41"/>
        </w:rPr>
      </w:pPr>
      <w:r w:rsidRPr="003F3D70">
        <w:rPr>
          <w:rStyle w:val="FontStyle41"/>
        </w:rPr>
        <w:t>Таблица 2</w:t>
      </w:r>
    </w:p>
    <w:p w:rsidR="00BA4CB6" w:rsidRPr="003F3D70" w:rsidRDefault="00BA4CB6" w:rsidP="003F3D70">
      <w:pPr>
        <w:pStyle w:val="Style4"/>
        <w:widowControl/>
        <w:tabs>
          <w:tab w:val="left" w:leader="underscore" w:pos="2784"/>
          <w:tab w:val="left" w:leader="underscore" w:pos="8722"/>
        </w:tabs>
        <w:spacing w:line="269" w:lineRule="exact"/>
        <w:jc w:val="left"/>
        <w:rPr>
          <w:rStyle w:val="FontStyle41"/>
        </w:rPr>
      </w:pPr>
      <w:r w:rsidRPr="003F3D70">
        <w:rPr>
          <w:rStyle w:val="FontStyle41"/>
        </w:rPr>
        <w:t>Примерный учебный план для V- IX классов общеобразовательных организаций</w:t>
      </w:r>
      <w:r w:rsidRPr="003F3D70">
        <w:rPr>
          <w:rStyle w:val="FontStyle41"/>
        </w:rPr>
        <w:br/>
      </w:r>
      <w:r w:rsidRPr="003F3D70">
        <w:rPr>
          <w:rStyle w:val="FontStyle41"/>
        </w:rPr>
        <w:tab/>
      </w:r>
      <w:r w:rsidRPr="003F3D70">
        <w:rPr>
          <w:rStyle w:val="FontStyle41"/>
          <w:u w:val="single"/>
        </w:rPr>
        <w:t>(6-дневная учебная неделя)</w:t>
      </w:r>
      <w:r w:rsidRPr="003F3D70">
        <w:rPr>
          <w:rStyle w:val="FontStyle41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9"/>
        <w:gridCol w:w="2136"/>
        <w:gridCol w:w="710"/>
        <w:gridCol w:w="864"/>
        <w:gridCol w:w="715"/>
        <w:gridCol w:w="859"/>
        <w:gridCol w:w="701"/>
        <w:gridCol w:w="840"/>
      </w:tblGrid>
      <w:tr w:rsidR="00BA4CB6" w:rsidRPr="003F3D70" w:rsidTr="004B3B3C">
        <w:tc>
          <w:tcPr>
            <w:tcW w:w="24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4CB6" w:rsidRPr="003F3D70" w:rsidRDefault="00BA4CB6" w:rsidP="003F3D70">
            <w:pPr>
              <w:pStyle w:val="Style1"/>
              <w:widowControl/>
              <w:spacing w:line="240" w:lineRule="auto"/>
              <w:rPr>
                <w:rStyle w:val="FontStyle41"/>
                <w:rFonts w:eastAsiaTheme="minorEastAsia"/>
              </w:rPr>
            </w:pPr>
            <w:r w:rsidRPr="003F3D70">
              <w:rPr>
                <w:rStyle w:val="FontStyle41"/>
                <w:rFonts w:eastAsiaTheme="minorEastAsia"/>
              </w:rPr>
              <w:t>Предметная область</w:t>
            </w:r>
          </w:p>
        </w:tc>
        <w:tc>
          <w:tcPr>
            <w:tcW w:w="21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4CB6" w:rsidRPr="003F3D70" w:rsidRDefault="00BA4CB6" w:rsidP="003F3D70">
            <w:pPr>
              <w:pStyle w:val="Style1"/>
              <w:widowControl/>
              <w:spacing w:line="240" w:lineRule="auto"/>
              <w:rPr>
                <w:rStyle w:val="FontStyle41"/>
                <w:rFonts w:eastAsiaTheme="minorEastAsia"/>
              </w:rPr>
            </w:pPr>
            <w:r w:rsidRPr="003F3D70">
              <w:rPr>
                <w:rStyle w:val="FontStyle41"/>
                <w:rFonts w:eastAsiaTheme="minorEastAsia"/>
              </w:rPr>
              <w:t>Учебный предмет</w:t>
            </w:r>
          </w:p>
        </w:tc>
        <w:tc>
          <w:tcPr>
            <w:tcW w:w="384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CB6" w:rsidRPr="003F3D70" w:rsidRDefault="00BA4CB6" w:rsidP="003F3D70">
            <w:pPr>
              <w:pStyle w:val="Style1"/>
              <w:widowControl/>
              <w:spacing w:line="240" w:lineRule="auto"/>
              <w:ind w:left="403"/>
              <w:rPr>
                <w:rStyle w:val="FontStyle41"/>
                <w:rFonts w:eastAsiaTheme="minorEastAsia"/>
              </w:rPr>
            </w:pPr>
            <w:r w:rsidRPr="003F3D70">
              <w:rPr>
                <w:rStyle w:val="FontStyle41"/>
                <w:rFonts w:eastAsiaTheme="minorEastAsia"/>
              </w:rPr>
              <w:t>Количество часов в неделю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4CB6" w:rsidRPr="003F3D70" w:rsidRDefault="00BA4CB6" w:rsidP="003F3D70">
            <w:pPr>
              <w:pStyle w:val="Style1"/>
              <w:widowControl/>
              <w:spacing w:line="240" w:lineRule="auto"/>
              <w:rPr>
                <w:rStyle w:val="FontStyle41"/>
                <w:rFonts w:eastAsiaTheme="minorEastAsia"/>
              </w:rPr>
            </w:pPr>
            <w:r w:rsidRPr="003F3D70">
              <w:rPr>
                <w:rStyle w:val="FontStyle41"/>
                <w:rFonts w:eastAsiaTheme="minorEastAsia"/>
              </w:rPr>
              <w:t>Всего</w:t>
            </w:r>
          </w:p>
        </w:tc>
      </w:tr>
      <w:tr w:rsidR="00BA4CB6" w:rsidRPr="003F3D70" w:rsidTr="004B3B3C">
        <w:tc>
          <w:tcPr>
            <w:tcW w:w="24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CB6" w:rsidRPr="003F3D70" w:rsidRDefault="00BA4CB6" w:rsidP="003F3D70">
            <w:pPr>
              <w:rPr>
                <w:rStyle w:val="FontStyle41"/>
                <w:rFonts w:eastAsiaTheme="minorEastAsia"/>
              </w:rPr>
            </w:pPr>
          </w:p>
          <w:p w:rsidR="00BA4CB6" w:rsidRPr="003F3D70" w:rsidRDefault="00BA4CB6" w:rsidP="003F3D70">
            <w:pPr>
              <w:rPr>
                <w:rStyle w:val="FontStyle41"/>
                <w:rFonts w:eastAsiaTheme="minorEastAsia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CB6" w:rsidRPr="003F3D70" w:rsidRDefault="00BA4CB6" w:rsidP="003F3D70">
            <w:pPr>
              <w:rPr>
                <w:rStyle w:val="FontStyle41"/>
                <w:rFonts w:eastAsiaTheme="minorEastAsia"/>
              </w:rPr>
            </w:pPr>
          </w:p>
          <w:p w:rsidR="00BA4CB6" w:rsidRPr="003F3D70" w:rsidRDefault="00BA4CB6" w:rsidP="003F3D70">
            <w:pPr>
              <w:rPr>
                <w:rStyle w:val="FontStyle41"/>
                <w:rFonts w:eastAsiaTheme="minorEastAsia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CB6" w:rsidRPr="003F3D70" w:rsidRDefault="00BA4CB6" w:rsidP="003F3D70">
            <w:pPr>
              <w:pStyle w:val="Style1"/>
              <w:widowControl/>
              <w:spacing w:line="240" w:lineRule="auto"/>
              <w:ind w:right="158"/>
              <w:rPr>
                <w:rStyle w:val="FontStyle41"/>
                <w:rFonts w:eastAsiaTheme="minorEastAsia"/>
              </w:rPr>
            </w:pPr>
            <w:r w:rsidRPr="003F3D70">
              <w:rPr>
                <w:rStyle w:val="FontStyle41"/>
                <w:rFonts w:eastAsiaTheme="minorEastAsia"/>
              </w:rPr>
              <w:t>V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CB6" w:rsidRPr="003F3D70" w:rsidRDefault="00BA4CB6" w:rsidP="003F3D70">
            <w:pPr>
              <w:pStyle w:val="Style1"/>
              <w:widowControl/>
              <w:spacing w:line="240" w:lineRule="auto"/>
              <w:rPr>
                <w:rStyle w:val="FontStyle41"/>
                <w:rFonts w:eastAsiaTheme="minorEastAsia"/>
              </w:rPr>
            </w:pPr>
            <w:r w:rsidRPr="003F3D70">
              <w:rPr>
                <w:rStyle w:val="FontStyle41"/>
                <w:rFonts w:eastAsiaTheme="minorEastAsia"/>
              </w:rPr>
              <w:t>VI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CB6" w:rsidRPr="003F3D70" w:rsidRDefault="00BA4CB6" w:rsidP="003F3D70">
            <w:pPr>
              <w:pStyle w:val="Style1"/>
              <w:widowControl/>
              <w:spacing w:line="240" w:lineRule="auto"/>
              <w:rPr>
                <w:rStyle w:val="FontStyle41"/>
                <w:rFonts w:eastAsiaTheme="minorEastAsia"/>
              </w:rPr>
            </w:pPr>
            <w:r w:rsidRPr="003F3D70">
              <w:rPr>
                <w:rStyle w:val="FontStyle41"/>
                <w:rFonts w:eastAsiaTheme="minorEastAsia"/>
              </w:rPr>
              <w:t>VII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CB6" w:rsidRPr="003F3D70" w:rsidRDefault="00BA4CB6" w:rsidP="003F3D70">
            <w:pPr>
              <w:pStyle w:val="Style1"/>
              <w:widowControl/>
              <w:spacing w:line="240" w:lineRule="auto"/>
              <w:rPr>
                <w:rStyle w:val="FontStyle41"/>
                <w:rFonts w:eastAsiaTheme="minorEastAsia"/>
              </w:rPr>
            </w:pPr>
            <w:r w:rsidRPr="003F3D70">
              <w:rPr>
                <w:rStyle w:val="FontStyle41"/>
                <w:rFonts w:eastAsiaTheme="minorEastAsia"/>
              </w:rPr>
              <w:t>VIII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CB6" w:rsidRPr="003F3D70" w:rsidRDefault="00BA4CB6" w:rsidP="003F3D70">
            <w:pPr>
              <w:pStyle w:val="Style1"/>
              <w:widowControl/>
              <w:spacing w:line="240" w:lineRule="auto"/>
              <w:rPr>
                <w:rStyle w:val="FontStyle41"/>
                <w:rFonts w:eastAsiaTheme="minorEastAsia"/>
              </w:rPr>
            </w:pPr>
            <w:r w:rsidRPr="003F3D70">
              <w:rPr>
                <w:rStyle w:val="FontStyle41"/>
                <w:rFonts w:eastAsiaTheme="minorEastAsia"/>
              </w:rPr>
              <w:t>IX</w:t>
            </w:r>
          </w:p>
        </w:tc>
        <w:tc>
          <w:tcPr>
            <w:tcW w:w="8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4CB6" w:rsidRPr="003F3D70" w:rsidRDefault="00BA4CB6" w:rsidP="003F3D70">
            <w:pPr>
              <w:pStyle w:val="Style1"/>
              <w:widowControl/>
              <w:spacing w:line="240" w:lineRule="auto"/>
              <w:rPr>
                <w:rStyle w:val="FontStyle41"/>
                <w:rFonts w:eastAsiaTheme="minorEastAsia"/>
              </w:rPr>
            </w:pPr>
          </w:p>
          <w:p w:rsidR="00BA4CB6" w:rsidRPr="003F3D70" w:rsidRDefault="00BA4CB6" w:rsidP="003F3D70">
            <w:pPr>
              <w:pStyle w:val="Style1"/>
              <w:widowControl/>
              <w:spacing w:line="240" w:lineRule="auto"/>
              <w:rPr>
                <w:rStyle w:val="FontStyle41"/>
                <w:rFonts w:eastAsiaTheme="minorEastAsia"/>
              </w:rPr>
            </w:pPr>
          </w:p>
        </w:tc>
      </w:tr>
      <w:tr w:rsidR="00BA4CB6" w:rsidRPr="003F3D70" w:rsidTr="004B3B3C"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4CB6" w:rsidRPr="003F3D70" w:rsidRDefault="00BA4CB6" w:rsidP="003F3D70">
            <w:pPr>
              <w:pStyle w:val="Style1"/>
              <w:widowControl/>
              <w:ind w:left="19" w:hanging="19"/>
              <w:rPr>
                <w:rStyle w:val="FontStyle41"/>
                <w:rFonts w:eastAsiaTheme="minorEastAsia"/>
              </w:rPr>
            </w:pPr>
            <w:r w:rsidRPr="003F3D70">
              <w:rPr>
                <w:rStyle w:val="FontStyle41"/>
                <w:rFonts w:eastAsiaTheme="minorEastAsia"/>
              </w:rPr>
              <w:t>Общественно-научные предметы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CB6" w:rsidRPr="003F3D70" w:rsidRDefault="00BA4CB6" w:rsidP="003F3D70">
            <w:pPr>
              <w:pStyle w:val="Style1"/>
              <w:widowControl/>
              <w:spacing w:line="240" w:lineRule="auto"/>
              <w:rPr>
                <w:rStyle w:val="FontStyle41"/>
                <w:rFonts w:eastAsiaTheme="minorEastAsia"/>
              </w:rPr>
            </w:pPr>
            <w:r w:rsidRPr="003F3D70">
              <w:rPr>
                <w:rStyle w:val="FontStyle41"/>
                <w:rFonts w:eastAsiaTheme="minorEastAsia"/>
              </w:rPr>
              <w:t>История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CB6" w:rsidRPr="003F3D70" w:rsidRDefault="00BA4CB6" w:rsidP="003F3D70">
            <w:pPr>
              <w:pStyle w:val="Style1"/>
              <w:widowControl/>
              <w:spacing w:line="240" w:lineRule="auto"/>
              <w:ind w:right="192"/>
              <w:rPr>
                <w:rStyle w:val="FontStyle41"/>
                <w:rFonts w:eastAsiaTheme="minorEastAsia"/>
              </w:rPr>
            </w:pPr>
            <w:r w:rsidRPr="003F3D70">
              <w:rPr>
                <w:rStyle w:val="FontStyle41"/>
                <w:rFonts w:eastAsiaTheme="minorEastAsia"/>
              </w:rPr>
              <w:t>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CB6" w:rsidRPr="003F3D70" w:rsidRDefault="00BA4CB6" w:rsidP="003F3D70">
            <w:pPr>
              <w:pStyle w:val="Style1"/>
              <w:widowControl/>
              <w:spacing w:line="240" w:lineRule="auto"/>
              <w:ind w:left="264"/>
              <w:rPr>
                <w:rStyle w:val="FontStyle41"/>
                <w:rFonts w:eastAsiaTheme="minorEastAsia"/>
              </w:rPr>
            </w:pPr>
            <w:r w:rsidRPr="003F3D70">
              <w:rPr>
                <w:rStyle w:val="FontStyle41"/>
                <w:rFonts w:eastAsiaTheme="minorEastAsia"/>
              </w:rPr>
              <w:t>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CB6" w:rsidRPr="003F3D70" w:rsidRDefault="00BA4CB6" w:rsidP="003F3D70">
            <w:pPr>
              <w:pStyle w:val="Style1"/>
              <w:widowControl/>
              <w:spacing w:line="240" w:lineRule="auto"/>
              <w:rPr>
                <w:rStyle w:val="FontStyle41"/>
                <w:rFonts w:eastAsiaTheme="minorEastAsia"/>
              </w:rPr>
            </w:pPr>
            <w:r w:rsidRPr="003F3D70">
              <w:rPr>
                <w:rStyle w:val="FontStyle41"/>
                <w:rFonts w:eastAsiaTheme="minorEastAsia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CB6" w:rsidRPr="003F3D70" w:rsidRDefault="00BA4CB6" w:rsidP="003F3D70">
            <w:pPr>
              <w:pStyle w:val="Style1"/>
              <w:widowControl/>
              <w:spacing w:line="240" w:lineRule="auto"/>
              <w:rPr>
                <w:rStyle w:val="FontStyle41"/>
                <w:rFonts w:eastAsiaTheme="minorEastAsia"/>
              </w:rPr>
            </w:pPr>
            <w:r w:rsidRPr="003F3D70">
              <w:rPr>
                <w:rStyle w:val="FontStyle41"/>
                <w:rFonts w:eastAsiaTheme="minorEastAsia"/>
              </w:rPr>
              <w:t>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CB6" w:rsidRPr="003F3D70" w:rsidRDefault="00BA4CB6" w:rsidP="003F3D70">
            <w:pPr>
              <w:pStyle w:val="Style1"/>
              <w:widowControl/>
              <w:spacing w:line="240" w:lineRule="auto"/>
              <w:rPr>
                <w:rStyle w:val="FontStyle41"/>
                <w:rFonts w:eastAsiaTheme="minorEastAsia"/>
              </w:rPr>
            </w:pPr>
            <w:r w:rsidRPr="003F3D70">
              <w:rPr>
                <w:rStyle w:val="FontStyle41"/>
                <w:rFonts w:eastAsiaTheme="minorEastAsia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CB6" w:rsidRPr="003F3D70" w:rsidRDefault="00BA4CB6" w:rsidP="003F3D70">
            <w:pPr>
              <w:pStyle w:val="Style1"/>
              <w:widowControl/>
              <w:spacing w:line="240" w:lineRule="auto"/>
              <w:rPr>
                <w:rStyle w:val="FontStyle41"/>
                <w:rFonts w:eastAsiaTheme="minorEastAsia"/>
              </w:rPr>
            </w:pPr>
            <w:r w:rsidRPr="003F3D70">
              <w:rPr>
                <w:rStyle w:val="FontStyle41"/>
                <w:rFonts w:eastAsiaTheme="minorEastAsia"/>
              </w:rPr>
              <w:t>11</w:t>
            </w:r>
          </w:p>
        </w:tc>
      </w:tr>
    </w:tbl>
    <w:p w:rsidR="00BA4CB6" w:rsidRPr="003F3D70" w:rsidRDefault="00BA4CB6" w:rsidP="003F3D7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A4CB6" w:rsidRPr="003F3D70" w:rsidRDefault="00BA4CB6" w:rsidP="003F3D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Содержание учебного предмета «История» для 5-9 классов изложено в виде двух курсов - «История России» (занимающего приоритетное место по объему учебного времени) и «Всеобщая история».</w:t>
      </w:r>
    </w:p>
    <w:p w:rsidR="00BA4CB6" w:rsidRPr="003F3D70" w:rsidRDefault="00BA4CB6" w:rsidP="003F3D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При этом предполагается как в основной, так и старшей школе несколько вариантов преподавания курсов истории: 1) отдельными блоками, 2) последовательно (один за другим), или 3) синхронно-параллельно. В случае, когда история изучается раздельными блоками, рекомендуется сначала изучать «Всеобщую историю», а затем «Историю России».</w:t>
      </w:r>
    </w:p>
    <w:p w:rsidR="00BA4CB6" w:rsidRPr="003F3D70" w:rsidRDefault="00BA4CB6" w:rsidP="003F3D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lastRenderedPageBreak/>
        <w:t>Следует обратить внимание на то, что в Методических рекомендации по вопросам введения федерального государственного образовательного стандарта основного общего образования (Письмо Минобрнауки РФ от 07 августа 2015 года № 08-1228 «О направлении рекомендаций») курсы «Всеобщая история» и «История России» были названы отдельными учебными предметами, но так как Документ (Письмо Минобрнауки РФ от 07 августа 2015 года № 08-1228 «О направлении рекомендаций») отозван с исполнения письмом Минобрнауки России от 20.09.2016 № 08-1954 и в соответствии с примерными недельными учебными планами эти курсы объединены общим названием «История». В школьном журнале выделяются страницы на учебный предмет «История». В учебном плане СОО курсы тоже имеют общее название «История».</w:t>
      </w:r>
    </w:p>
    <w:p w:rsidR="00BA4CB6" w:rsidRPr="003F3D70" w:rsidRDefault="00BA4CB6" w:rsidP="003F3D70">
      <w:pPr>
        <w:pStyle w:val="Style21"/>
        <w:widowControl/>
        <w:spacing w:before="38" w:line="240" w:lineRule="auto"/>
        <w:rPr>
          <w:rStyle w:val="FontStyle42"/>
          <w:b/>
          <w:sz w:val="28"/>
          <w:szCs w:val="28"/>
        </w:rPr>
      </w:pPr>
      <w:r w:rsidRPr="003F3D70">
        <w:rPr>
          <w:rStyle w:val="FontStyle42"/>
          <w:b/>
          <w:sz w:val="28"/>
          <w:szCs w:val="28"/>
        </w:rPr>
        <w:t xml:space="preserve">Изучение предмета «История» на </w:t>
      </w:r>
      <w:proofErr w:type="spellStart"/>
      <w:r w:rsidRPr="003F3D70">
        <w:rPr>
          <w:rStyle w:val="FontStyle42"/>
          <w:b/>
          <w:sz w:val="28"/>
          <w:szCs w:val="28"/>
        </w:rPr>
        <w:t>предпрофилъном</w:t>
      </w:r>
      <w:proofErr w:type="spellEnd"/>
      <w:r w:rsidRPr="003F3D70">
        <w:rPr>
          <w:rStyle w:val="FontStyle42"/>
          <w:b/>
          <w:sz w:val="28"/>
          <w:szCs w:val="28"/>
        </w:rPr>
        <w:t xml:space="preserve"> уровне </w:t>
      </w:r>
    </w:p>
    <w:p w:rsidR="00BA4CB6" w:rsidRPr="003F3D70" w:rsidRDefault="00BA4CB6" w:rsidP="003F3D70">
      <w:pPr>
        <w:pStyle w:val="Style21"/>
        <w:widowControl/>
        <w:spacing w:before="38" w:line="240" w:lineRule="auto"/>
        <w:rPr>
          <w:rStyle w:val="FontStyle41"/>
          <w:sz w:val="28"/>
          <w:szCs w:val="28"/>
        </w:rPr>
      </w:pPr>
      <w:r w:rsidRPr="003F3D70">
        <w:rPr>
          <w:rStyle w:val="FontStyle42"/>
          <w:b/>
          <w:sz w:val="28"/>
          <w:szCs w:val="28"/>
        </w:rPr>
        <w:t>(9 класс)</w:t>
      </w:r>
    </w:p>
    <w:p w:rsidR="00BA4CB6" w:rsidRPr="003F3D70" w:rsidRDefault="00BA4CB6" w:rsidP="003F3D70">
      <w:pPr>
        <w:pStyle w:val="Style21"/>
        <w:widowControl/>
        <w:spacing w:before="38" w:line="240" w:lineRule="auto"/>
        <w:rPr>
          <w:rStyle w:val="FontStyle41"/>
          <w:sz w:val="28"/>
          <w:szCs w:val="28"/>
        </w:rPr>
      </w:pPr>
    </w:p>
    <w:p w:rsidR="00BA4CB6" w:rsidRPr="003F3D70" w:rsidRDefault="00BA4CB6" w:rsidP="003F3D70">
      <w:pPr>
        <w:pStyle w:val="Style17"/>
        <w:widowControl/>
        <w:spacing w:line="240" w:lineRule="auto"/>
        <w:ind w:firstLine="552"/>
        <w:jc w:val="left"/>
        <w:rPr>
          <w:rStyle w:val="FontStyle41"/>
          <w:sz w:val="28"/>
          <w:szCs w:val="28"/>
        </w:rPr>
      </w:pPr>
      <w:r w:rsidRPr="003F3D70">
        <w:rPr>
          <w:rStyle w:val="FontStyle41"/>
          <w:sz w:val="28"/>
          <w:szCs w:val="28"/>
        </w:rPr>
        <w:t>Для организации предпрофильной подготовки обучающихся по истории в 9 классе необходимо предусмотреть введение элективных курсов (обязательных курсов по выбору). Оптимальное сочетание элективных курсов в учебном плане школы составляет содержание предпрофильной и профильной подготовки школьников.</w:t>
      </w:r>
    </w:p>
    <w:p w:rsidR="00BA4CB6" w:rsidRPr="003F3D70" w:rsidRDefault="00BA4CB6" w:rsidP="003F3D70">
      <w:pPr>
        <w:pStyle w:val="Style17"/>
        <w:widowControl/>
        <w:spacing w:line="240" w:lineRule="auto"/>
        <w:ind w:right="34" w:firstLine="562"/>
        <w:jc w:val="left"/>
        <w:rPr>
          <w:rStyle w:val="FontStyle41"/>
          <w:sz w:val="28"/>
          <w:szCs w:val="28"/>
        </w:rPr>
      </w:pPr>
      <w:r w:rsidRPr="003F3D70">
        <w:rPr>
          <w:rStyle w:val="FontStyle41"/>
          <w:sz w:val="28"/>
          <w:szCs w:val="28"/>
        </w:rPr>
        <w:t xml:space="preserve">Элективные курсы должны быть направлены не только на расширение учебного материала, но и на общее культурное развитие обучающихся. При этом элективные курсы не должны дублировать базовый курс. Содержание элективных курсов может углублять какой-то раздел учебного предмета «История», либо расширять его возможности через нетрадиционные и интегрированные курсы (межпредметные курсы).  </w:t>
      </w:r>
    </w:p>
    <w:p w:rsidR="00BA4CB6" w:rsidRPr="003F3D70" w:rsidRDefault="00BA4CB6" w:rsidP="003F3D70">
      <w:pPr>
        <w:pStyle w:val="Style17"/>
        <w:widowControl/>
        <w:spacing w:before="5" w:line="240" w:lineRule="auto"/>
        <w:ind w:firstLine="571"/>
        <w:jc w:val="left"/>
        <w:rPr>
          <w:rStyle w:val="FontStyle41"/>
          <w:sz w:val="28"/>
          <w:szCs w:val="28"/>
        </w:rPr>
      </w:pPr>
      <w:r w:rsidRPr="003F3D70">
        <w:rPr>
          <w:rStyle w:val="FontStyle41"/>
          <w:sz w:val="28"/>
          <w:szCs w:val="28"/>
        </w:rPr>
        <w:t>Программа элективного курса должна включать: пояснительную записку, цели и задачи, содержание курса, методы и формы обучения, календарно-тематический план, ожидаемый результат изучения курса, список литературы.</w:t>
      </w:r>
    </w:p>
    <w:p w:rsidR="00BA4CB6" w:rsidRPr="003F3D70" w:rsidRDefault="00BA4CB6" w:rsidP="003F3D70">
      <w:pPr>
        <w:pStyle w:val="Style26"/>
        <w:widowControl/>
        <w:spacing w:line="240" w:lineRule="exact"/>
        <w:ind w:firstLine="427"/>
        <w:jc w:val="left"/>
        <w:rPr>
          <w:b/>
          <w:sz w:val="28"/>
          <w:szCs w:val="28"/>
        </w:rPr>
      </w:pPr>
    </w:p>
    <w:p w:rsidR="00BA4CB6" w:rsidRPr="003F3D70" w:rsidRDefault="00BA4CB6" w:rsidP="003F3D70">
      <w:pPr>
        <w:pStyle w:val="Style28"/>
        <w:widowControl/>
        <w:spacing w:line="240" w:lineRule="auto"/>
        <w:ind w:firstLine="571"/>
        <w:rPr>
          <w:rStyle w:val="FontStyle42"/>
          <w:b/>
          <w:i w:val="0"/>
          <w:sz w:val="28"/>
          <w:szCs w:val="28"/>
        </w:rPr>
      </w:pPr>
      <w:r w:rsidRPr="003F3D70">
        <w:rPr>
          <w:rStyle w:val="FontStyle42"/>
          <w:b/>
          <w:sz w:val="28"/>
          <w:szCs w:val="28"/>
        </w:rPr>
        <w:t>Преподавание истории на уровне среднего общего образования.</w:t>
      </w:r>
    </w:p>
    <w:p w:rsidR="00BA4CB6" w:rsidRPr="003F3D70" w:rsidRDefault="00BA4CB6" w:rsidP="003F3D70">
      <w:pPr>
        <w:pStyle w:val="Style17"/>
        <w:widowControl/>
        <w:spacing w:line="240" w:lineRule="auto"/>
        <w:jc w:val="left"/>
        <w:rPr>
          <w:rStyle w:val="FontStyle41"/>
          <w:sz w:val="28"/>
          <w:szCs w:val="28"/>
        </w:rPr>
      </w:pPr>
    </w:p>
    <w:p w:rsidR="00BA4CB6" w:rsidRPr="003F3D70" w:rsidRDefault="00BA4CB6" w:rsidP="003F3D70">
      <w:pPr>
        <w:pStyle w:val="Style17"/>
        <w:widowControl/>
        <w:spacing w:line="240" w:lineRule="auto"/>
        <w:ind w:firstLine="562"/>
        <w:jc w:val="left"/>
        <w:rPr>
          <w:rStyle w:val="FontStyle41"/>
          <w:sz w:val="28"/>
          <w:szCs w:val="28"/>
        </w:rPr>
      </w:pPr>
      <w:r w:rsidRPr="003F3D70">
        <w:rPr>
          <w:rStyle w:val="FontStyle41"/>
          <w:sz w:val="28"/>
          <w:szCs w:val="28"/>
        </w:rPr>
        <w:t>В примерном учебном плане ПООП СОО для 10-11 классов средней школы в предметной области «Общественные науки» указаны два обязательных для изучения на базовом уровне самостоятельных учебных предмета - «История», «Россия в мире».</w:t>
      </w:r>
    </w:p>
    <w:p w:rsidR="00BA4CB6" w:rsidRPr="003F3D70" w:rsidRDefault="00BA4CB6" w:rsidP="003F3D70">
      <w:pPr>
        <w:pStyle w:val="Style17"/>
        <w:widowControl/>
        <w:spacing w:line="240" w:lineRule="auto"/>
        <w:ind w:firstLine="562"/>
        <w:jc w:val="left"/>
        <w:rPr>
          <w:rStyle w:val="FontStyle41"/>
          <w:sz w:val="28"/>
          <w:szCs w:val="28"/>
        </w:rPr>
      </w:pPr>
      <w:r w:rsidRPr="003F3D70">
        <w:rPr>
          <w:rStyle w:val="FontStyle41"/>
          <w:sz w:val="28"/>
          <w:szCs w:val="28"/>
        </w:rPr>
        <w:t>Структурно предмет «История» включает учебные курсы по всеобщей (Новейшей) истории и отечественной истории периода 1914-2014 гг. (курс «История России») в 10 классе (базовый и углубленный). Курсы «Россия в мире» (базовый) и «История» (базовый и углубленный) в 11 классе построены по проблемно-хронологическому принципу и содержат сравнительно-исторический анализ основных этапов развития России, ее территорий и народов в контексте мировой истории.</w:t>
      </w:r>
    </w:p>
    <w:p w:rsidR="00BA4CB6" w:rsidRPr="003F3D70" w:rsidRDefault="00BA4CB6" w:rsidP="003F3D70">
      <w:pPr>
        <w:pStyle w:val="Style17"/>
        <w:widowControl/>
        <w:spacing w:line="240" w:lineRule="auto"/>
        <w:ind w:firstLine="557"/>
        <w:jc w:val="left"/>
        <w:rPr>
          <w:rStyle w:val="FontStyle41"/>
          <w:sz w:val="28"/>
          <w:szCs w:val="28"/>
        </w:rPr>
      </w:pPr>
      <w:r w:rsidRPr="003F3D70">
        <w:rPr>
          <w:rStyle w:val="FontStyle41"/>
          <w:sz w:val="28"/>
          <w:szCs w:val="28"/>
        </w:rPr>
        <w:lastRenderedPageBreak/>
        <w:t xml:space="preserve">Учебный предмет «История» при получении среднего общего образования начинается с курса «Всеобщей истории» в 10 классе. Изучение «Всеобщей истории» способствует формированию у обучающихся общей картины мирового исторического процесса в 1914-2014 гг. </w:t>
      </w:r>
    </w:p>
    <w:p w:rsidR="00BA4CB6" w:rsidRPr="003F3D70" w:rsidRDefault="00BA4CB6" w:rsidP="003F3D70">
      <w:pPr>
        <w:pStyle w:val="Style17"/>
        <w:widowControl/>
        <w:spacing w:line="240" w:lineRule="auto"/>
        <w:ind w:firstLine="562"/>
        <w:jc w:val="left"/>
        <w:rPr>
          <w:rStyle w:val="FontStyle41"/>
          <w:sz w:val="28"/>
          <w:szCs w:val="28"/>
        </w:rPr>
      </w:pPr>
      <w:r w:rsidRPr="003F3D70">
        <w:rPr>
          <w:rStyle w:val="FontStyle41"/>
          <w:sz w:val="28"/>
          <w:szCs w:val="28"/>
        </w:rPr>
        <w:t>Концепции новых учебно-методических комплексов по всеобщей и отечественной истории предполагают сочетания в старшей школе линейной системы в 10 классе с реализацией идеи профильной школы в 11 классе.</w:t>
      </w:r>
    </w:p>
    <w:p w:rsidR="00BA4CB6" w:rsidRPr="003F3D70" w:rsidRDefault="00BA4CB6" w:rsidP="003F3D70">
      <w:pPr>
        <w:pStyle w:val="Style17"/>
        <w:widowControl/>
        <w:spacing w:line="240" w:lineRule="auto"/>
        <w:ind w:firstLine="562"/>
        <w:jc w:val="left"/>
        <w:rPr>
          <w:rStyle w:val="FontStyle41"/>
          <w:sz w:val="28"/>
          <w:szCs w:val="28"/>
        </w:rPr>
      </w:pPr>
      <w:r w:rsidRPr="003F3D70">
        <w:rPr>
          <w:rStyle w:val="FontStyle41"/>
          <w:sz w:val="28"/>
          <w:szCs w:val="28"/>
        </w:rPr>
        <w:t>На первом этапе (10 класс) обучающиеся смогут освоить базовые исторические категории, персоналии, основные события и даты мировой и отечественной истории, закономерности исторического развития в XX -начале XXI вв.</w:t>
      </w:r>
    </w:p>
    <w:p w:rsidR="00BA4CB6" w:rsidRPr="003F3D70" w:rsidRDefault="00BA4CB6" w:rsidP="003F3D70">
      <w:pPr>
        <w:pStyle w:val="Style17"/>
        <w:widowControl/>
        <w:spacing w:line="240" w:lineRule="auto"/>
        <w:ind w:firstLine="562"/>
        <w:jc w:val="left"/>
        <w:rPr>
          <w:rStyle w:val="FontStyle41"/>
          <w:sz w:val="28"/>
          <w:szCs w:val="28"/>
        </w:rPr>
      </w:pPr>
      <w:r w:rsidRPr="003F3D70">
        <w:rPr>
          <w:rStyle w:val="FontStyle41"/>
          <w:sz w:val="28"/>
          <w:szCs w:val="28"/>
        </w:rPr>
        <w:t>На втором этапе (11 класс) обучающиеся получат представление об основных этапах развития мировой и отечественной истории (на базовом уровне), а также освоят навыки историографического анализа, глубокого проблемного осмысления материалов, сравнительного анализа (на углубленном уровне).</w:t>
      </w:r>
    </w:p>
    <w:p w:rsidR="00BA4CB6" w:rsidRPr="003F3D70" w:rsidRDefault="00BA4CB6" w:rsidP="003F3D70">
      <w:pPr>
        <w:pStyle w:val="Style17"/>
        <w:widowControl/>
        <w:spacing w:line="240" w:lineRule="auto"/>
        <w:ind w:right="48" w:firstLine="571"/>
        <w:jc w:val="left"/>
        <w:rPr>
          <w:rStyle w:val="FontStyle41"/>
          <w:sz w:val="28"/>
          <w:szCs w:val="28"/>
        </w:rPr>
      </w:pPr>
      <w:r w:rsidRPr="003F3D70">
        <w:rPr>
          <w:rStyle w:val="FontStyle41"/>
          <w:sz w:val="28"/>
          <w:szCs w:val="28"/>
        </w:rPr>
        <w:t>Историческое образование в выпускном классе средней школы может иметь дифференцированный характер. В соответствии с запросами школьников, возможностями образовательной организации изучение истории осуществляется на базовом и/или углубленном уровнях. Образовательной организации предоставляется возможность формирования индивидуального учебного плана, реализации одного или нескольких профилей обучения.</w:t>
      </w:r>
    </w:p>
    <w:p w:rsidR="00BA4CB6" w:rsidRPr="003F3D70" w:rsidRDefault="00BA4CB6" w:rsidP="003F3D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 xml:space="preserve">Место учебных предметов «История» и «Россия в мире» в Примерном учебном плане среднего общего образования. Предмет «История» изучается на </w:t>
      </w:r>
      <w:proofErr w:type="spellStart"/>
      <w:r w:rsidRPr="003F3D70">
        <w:rPr>
          <w:rFonts w:ascii="Times New Roman" w:hAnsi="Times New Roman" w:cs="Times New Roman"/>
          <w:sz w:val="28"/>
          <w:szCs w:val="28"/>
        </w:rPr>
        <w:t>уровнесреднего</w:t>
      </w:r>
      <w:proofErr w:type="spellEnd"/>
      <w:r w:rsidRPr="003F3D70">
        <w:rPr>
          <w:rFonts w:ascii="Times New Roman" w:hAnsi="Times New Roman" w:cs="Times New Roman"/>
          <w:sz w:val="28"/>
          <w:szCs w:val="28"/>
        </w:rPr>
        <w:t xml:space="preserve"> общего образования в качестве учебного предмета в 10-11 классах, в общем объеме 140 часов (при 35 неделях учебного года) на базовом уровне и 280 часов на углубленном уровне: в 10 классе по 2 часа в неделю на базовом уровне и 4 часа на углубленном уровне (например, в классах гуманитарного профиля), в 11 классе - 2 часа в неделю на базовом и 4 часа на углубленном уровне (таблица 3, 4).</w:t>
      </w:r>
    </w:p>
    <w:p w:rsidR="00BA4CB6" w:rsidRPr="003F3D70" w:rsidRDefault="00BA4CB6" w:rsidP="003F3D70">
      <w:pPr>
        <w:pStyle w:val="Style4"/>
        <w:widowControl/>
        <w:spacing w:line="240" w:lineRule="auto"/>
        <w:ind w:right="24"/>
        <w:jc w:val="left"/>
        <w:rPr>
          <w:rStyle w:val="FontStyle41"/>
        </w:rPr>
      </w:pPr>
    </w:p>
    <w:p w:rsidR="00BA4CB6" w:rsidRPr="003F3D70" w:rsidRDefault="00BA4CB6" w:rsidP="003F3D70">
      <w:pPr>
        <w:pStyle w:val="Style4"/>
        <w:widowControl/>
        <w:spacing w:line="240" w:lineRule="auto"/>
        <w:ind w:right="24"/>
        <w:jc w:val="left"/>
        <w:rPr>
          <w:rStyle w:val="FontStyle41"/>
        </w:rPr>
      </w:pPr>
      <w:r w:rsidRPr="003F3D70">
        <w:rPr>
          <w:rStyle w:val="FontStyle41"/>
        </w:rPr>
        <w:t>Таблица 3</w:t>
      </w:r>
    </w:p>
    <w:p w:rsidR="00BA4CB6" w:rsidRPr="003F3D70" w:rsidRDefault="00BA4CB6" w:rsidP="003F3D70">
      <w:pPr>
        <w:pStyle w:val="Style4"/>
        <w:widowControl/>
        <w:tabs>
          <w:tab w:val="left" w:leader="underscore" w:pos="6706"/>
        </w:tabs>
        <w:spacing w:before="24" w:line="240" w:lineRule="auto"/>
        <w:jc w:val="left"/>
        <w:rPr>
          <w:rStyle w:val="FontStyle41"/>
        </w:rPr>
      </w:pPr>
      <w:r w:rsidRPr="003F3D70">
        <w:rPr>
          <w:rStyle w:val="FontStyle41"/>
          <w:u w:val="single"/>
        </w:rPr>
        <w:t>Примерный учебный план для 10-11 классов</w:t>
      </w:r>
      <w:r w:rsidRPr="003F3D70">
        <w:rPr>
          <w:rStyle w:val="FontStyle41"/>
        </w:rPr>
        <w:tab/>
      </w:r>
    </w:p>
    <w:tbl>
      <w:tblPr>
        <w:tblW w:w="730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12"/>
        <w:gridCol w:w="1559"/>
        <w:gridCol w:w="992"/>
        <w:gridCol w:w="1559"/>
        <w:gridCol w:w="1680"/>
      </w:tblGrid>
      <w:tr w:rsidR="00BA4CB6" w:rsidRPr="003F3D70" w:rsidTr="004B3B3C"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CB6" w:rsidRPr="003F3D70" w:rsidRDefault="00BA4CB6" w:rsidP="003F3D70">
            <w:pPr>
              <w:pStyle w:val="Style16"/>
              <w:widowControl/>
              <w:ind w:left="211"/>
              <w:jc w:val="left"/>
              <w:rPr>
                <w:rStyle w:val="FontStyle41"/>
                <w:rFonts w:eastAsiaTheme="minorEastAsia"/>
              </w:rPr>
            </w:pPr>
            <w:r w:rsidRPr="003F3D70">
              <w:rPr>
                <w:rStyle w:val="FontStyle41"/>
                <w:rFonts w:eastAsiaTheme="minorEastAsia"/>
              </w:rPr>
              <w:t>Предметная область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CB6" w:rsidRPr="003F3D70" w:rsidRDefault="00BA4CB6" w:rsidP="003F3D70">
            <w:pPr>
              <w:pStyle w:val="Style16"/>
              <w:widowControl/>
              <w:jc w:val="left"/>
              <w:rPr>
                <w:rStyle w:val="FontStyle41"/>
                <w:rFonts w:eastAsiaTheme="minorEastAsia"/>
              </w:rPr>
            </w:pPr>
            <w:r w:rsidRPr="003F3D70">
              <w:rPr>
                <w:rStyle w:val="FontStyle41"/>
                <w:rFonts w:eastAsiaTheme="minorEastAsia"/>
              </w:rPr>
              <w:t>Учебные предметы Базовый уровень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CB6" w:rsidRPr="003F3D70" w:rsidRDefault="00BA4CB6" w:rsidP="003F3D70">
            <w:pPr>
              <w:pStyle w:val="Style16"/>
              <w:widowControl/>
              <w:spacing w:line="240" w:lineRule="auto"/>
              <w:jc w:val="left"/>
              <w:rPr>
                <w:rStyle w:val="FontStyle41"/>
                <w:rFonts w:eastAsiaTheme="minorEastAsia"/>
              </w:rPr>
            </w:pPr>
            <w:r w:rsidRPr="003F3D70">
              <w:rPr>
                <w:rStyle w:val="FontStyle41"/>
                <w:rFonts w:eastAsiaTheme="minorEastAsia"/>
              </w:rPr>
              <w:t>Кол-во часов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CB6" w:rsidRPr="003F3D70" w:rsidRDefault="00BA4CB6" w:rsidP="003F3D70">
            <w:pPr>
              <w:pStyle w:val="Style16"/>
              <w:widowControl/>
              <w:jc w:val="left"/>
              <w:rPr>
                <w:rStyle w:val="FontStyle41"/>
                <w:rFonts w:eastAsiaTheme="minorEastAsia"/>
              </w:rPr>
            </w:pPr>
            <w:r w:rsidRPr="003F3D70">
              <w:rPr>
                <w:rStyle w:val="FontStyle41"/>
                <w:rFonts w:eastAsiaTheme="minorEastAsia"/>
              </w:rPr>
              <w:t xml:space="preserve">Учебные предметы </w:t>
            </w:r>
          </w:p>
          <w:p w:rsidR="00BA4CB6" w:rsidRPr="003F3D70" w:rsidRDefault="00BA4CB6" w:rsidP="003F3D70">
            <w:pPr>
              <w:pStyle w:val="Style16"/>
              <w:widowControl/>
              <w:jc w:val="left"/>
              <w:rPr>
                <w:rStyle w:val="FontStyle41"/>
                <w:rFonts w:eastAsiaTheme="minorEastAsia"/>
              </w:rPr>
            </w:pPr>
            <w:r w:rsidRPr="003F3D70">
              <w:rPr>
                <w:rStyle w:val="FontStyle41"/>
                <w:rFonts w:eastAsiaTheme="minorEastAsia"/>
              </w:rPr>
              <w:t>Углубленный уровень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CB6" w:rsidRPr="003F3D70" w:rsidRDefault="00BA4CB6" w:rsidP="003F3D70">
            <w:pPr>
              <w:pStyle w:val="Style16"/>
              <w:widowControl/>
              <w:spacing w:line="240" w:lineRule="auto"/>
              <w:jc w:val="left"/>
              <w:rPr>
                <w:rStyle w:val="FontStyle41"/>
                <w:rFonts w:eastAsiaTheme="minorEastAsia"/>
              </w:rPr>
            </w:pPr>
            <w:r w:rsidRPr="003F3D70">
              <w:rPr>
                <w:rStyle w:val="FontStyle41"/>
                <w:rFonts w:eastAsiaTheme="minorEastAsia"/>
              </w:rPr>
              <w:t>Кол-во часов</w:t>
            </w:r>
          </w:p>
        </w:tc>
      </w:tr>
      <w:tr w:rsidR="00BA4CB6" w:rsidRPr="003F3D70" w:rsidTr="004B3B3C"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A4CB6" w:rsidRPr="003F3D70" w:rsidRDefault="00BA4CB6" w:rsidP="003F3D70">
            <w:pPr>
              <w:pStyle w:val="Style16"/>
              <w:widowControl/>
              <w:jc w:val="left"/>
              <w:rPr>
                <w:rStyle w:val="FontStyle41"/>
                <w:rFonts w:eastAsiaTheme="minorEastAsia"/>
              </w:rPr>
            </w:pPr>
            <w:r w:rsidRPr="003F3D70">
              <w:rPr>
                <w:rStyle w:val="FontStyle41"/>
                <w:rFonts w:eastAsiaTheme="minorEastAsia"/>
              </w:rPr>
              <w:t>Общественные науки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CB6" w:rsidRPr="003F3D70" w:rsidRDefault="00BA4CB6" w:rsidP="003F3D70">
            <w:pPr>
              <w:pStyle w:val="Style16"/>
              <w:widowControl/>
              <w:spacing w:line="240" w:lineRule="auto"/>
              <w:jc w:val="left"/>
              <w:rPr>
                <w:rStyle w:val="FontStyle41"/>
                <w:rFonts w:eastAsiaTheme="minorEastAsia"/>
              </w:rPr>
            </w:pPr>
            <w:r w:rsidRPr="003F3D70">
              <w:rPr>
                <w:rStyle w:val="FontStyle41"/>
                <w:rFonts w:eastAsiaTheme="minorEastAsia"/>
              </w:rPr>
              <w:t>История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CB6" w:rsidRPr="003F3D70" w:rsidRDefault="00BA4CB6" w:rsidP="003F3D70">
            <w:pPr>
              <w:pStyle w:val="Style16"/>
              <w:widowControl/>
              <w:spacing w:line="240" w:lineRule="auto"/>
              <w:jc w:val="left"/>
              <w:rPr>
                <w:rStyle w:val="FontStyle41"/>
                <w:rFonts w:eastAsiaTheme="minorEastAsia"/>
              </w:rPr>
            </w:pPr>
            <w:r w:rsidRPr="003F3D70">
              <w:rPr>
                <w:rStyle w:val="FontStyle41"/>
                <w:rFonts w:eastAsiaTheme="minorEastAsia"/>
              </w:rPr>
              <w:t>140 (70/70)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CB6" w:rsidRPr="003F3D70" w:rsidRDefault="00BA4CB6" w:rsidP="003F3D70">
            <w:pPr>
              <w:pStyle w:val="Style16"/>
              <w:widowControl/>
              <w:spacing w:line="240" w:lineRule="auto"/>
              <w:jc w:val="left"/>
              <w:rPr>
                <w:rStyle w:val="FontStyle41"/>
                <w:rFonts w:eastAsiaTheme="minorEastAsia"/>
              </w:rPr>
            </w:pPr>
            <w:r w:rsidRPr="003F3D70">
              <w:rPr>
                <w:rStyle w:val="FontStyle41"/>
                <w:rFonts w:eastAsiaTheme="minorEastAsia"/>
              </w:rPr>
              <w:t>История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CB6" w:rsidRPr="003F3D70" w:rsidRDefault="00BA4CB6" w:rsidP="003F3D70">
            <w:pPr>
              <w:pStyle w:val="Style16"/>
              <w:widowControl/>
              <w:spacing w:line="240" w:lineRule="auto"/>
              <w:jc w:val="left"/>
              <w:rPr>
                <w:rStyle w:val="FontStyle41"/>
                <w:rFonts w:eastAsiaTheme="minorEastAsia"/>
              </w:rPr>
            </w:pPr>
            <w:r w:rsidRPr="003F3D70">
              <w:rPr>
                <w:rStyle w:val="FontStyle41"/>
                <w:rFonts w:eastAsiaTheme="minorEastAsia"/>
              </w:rPr>
              <w:t>280(140/140)</w:t>
            </w:r>
          </w:p>
        </w:tc>
      </w:tr>
      <w:tr w:rsidR="00BA4CB6" w:rsidRPr="003F3D70" w:rsidTr="004B3B3C">
        <w:tc>
          <w:tcPr>
            <w:tcW w:w="1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CB6" w:rsidRPr="003F3D70" w:rsidRDefault="00BA4CB6" w:rsidP="003F3D70">
            <w:pPr>
              <w:rPr>
                <w:rStyle w:val="FontStyle41"/>
                <w:rFonts w:eastAsiaTheme="minorEastAsia"/>
              </w:rPr>
            </w:pPr>
          </w:p>
          <w:p w:rsidR="00BA4CB6" w:rsidRPr="003F3D70" w:rsidRDefault="00BA4CB6" w:rsidP="003F3D70">
            <w:pPr>
              <w:rPr>
                <w:rStyle w:val="FontStyle41"/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CB6" w:rsidRPr="003F3D70" w:rsidRDefault="00BA4CB6" w:rsidP="003F3D70">
            <w:pPr>
              <w:pStyle w:val="Style16"/>
              <w:widowControl/>
              <w:spacing w:line="240" w:lineRule="auto"/>
              <w:jc w:val="left"/>
              <w:rPr>
                <w:rStyle w:val="FontStyle41"/>
                <w:rFonts w:eastAsiaTheme="minorEastAsia"/>
                <w:vertAlign w:val="superscript"/>
              </w:rPr>
            </w:pPr>
            <w:r w:rsidRPr="003F3D70">
              <w:rPr>
                <w:rStyle w:val="FontStyle41"/>
                <w:rFonts w:eastAsiaTheme="minorEastAsia"/>
              </w:rPr>
              <w:t>Россия в мире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CB6" w:rsidRPr="003F3D70" w:rsidRDefault="00BA4CB6" w:rsidP="003F3D70">
            <w:pPr>
              <w:pStyle w:val="Style16"/>
              <w:widowControl/>
              <w:spacing w:line="240" w:lineRule="auto"/>
              <w:jc w:val="left"/>
              <w:rPr>
                <w:rStyle w:val="FontStyle41"/>
                <w:rFonts w:eastAsiaTheme="minorEastAsia"/>
              </w:rPr>
            </w:pPr>
            <w:r w:rsidRPr="003F3D70">
              <w:rPr>
                <w:rStyle w:val="FontStyle41"/>
                <w:rFonts w:eastAsiaTheme="minorEastAsia"/>
              </w:rPr>
              <w:t>140 (70/70)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CB6" w:rsidRPr="003F3D70" w:rsidRDefault="00BA4CB6" w:rsidP="003F3D70">
            <w:pPr>
              <w:pStyle w:val="Style12"/>
              <w:widowControl/>
              <w:rPr>
                <w:rFonts w:eastAsiaTheme="minorEastAsi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CB6" w:rsidRPr="003F3D70" w:rsidRDefault="00BA4CB6" w:rsidP="003F3D70">
            <w:pPr>
              <w:pStyle w:val="Style12"/>
              <w:widowControl/>
              <w:rPr>
                <w:rFonts w:eastAsiaTheme="minorEastAsia"/>
              </w:rPr>
            </w:pPr>
          </w:p>
        </w:tc>
      </w:tr>
    </w:tbl>
    <w:p w:rsidR="00BA4CB6" w:rsidRPr="003F3D70" w:rsidRDefault="00BA4CB6" w:rsidP="003F3D70">
      <w:pPr>
        <w:pStyle w:val="Style4"/>
        <w:widowControl/>
        <w:tabs>
          <w:tab w:val="left" w:leader="underscore" w:pos="6706"/>
        </w:tabs>
        <w:spacing w:before="24" w:line="240" w:lineRule="auto"/>
        <w:jc w:val="left"/>
        <w:rPr>
          <w:rStyle w:val="FontStyle41"/>
          <w:lang w:val="en-US"/>
        </w:rPr>
      </w:pPr>
    </w:p>
    <w:p w:rsidR="00BA4CB6" w:rsidRPr="003F3D70" w:rsidRDefault="00BA4CB6" w:rsidP="003F3D70">
      <w:pPr>
        <w:pStyle w:val="Style17"/>
        <w:widowControl/>
        <w:spacing w:line="278" w:lineRule="exact"/>
        <w:ind w:right="14" w:firstLine="562"/>
        <w:jc w:val="left"/>
        <w:rPr>
          <w:rStyle w:val="FontStyle41"/>
          <w:sz w:val="28"/>
          <w:szCs w:val="28"/>
        </w:rPr>
      </w:pPr>
      <w:r w:rsidRPr="003F3D70">
        <w:rPr>
          <w:rStyle w:val="FontStyle41"/>
          <w:sz w:val="28"/>
          <w:szCs w:val="28"/>
        </w:rPr>
        <w:t>Одна из проблем учителей истории и обществознания: Что преподавать в 11 классе?</w:t>
      </w:r>
    </w:p>
    <w:p w:rsidR="00BA4CB6" w:rsidRPr="003F3D70" w:rsidRDefault="00BA4CB6" w:rsidP="003F3D70">
      <w:pPr>
        <w:pStyle w:val="Style17"/>
        <w:widowControl/>
        <w:spacing w:line="278" w:lineRule="exact"/>
        <w:ind w:right="14" w:firstLine="562"/>
        <w:jc w:val="left"/>
        <w:rPr>
          <w:rStyle w:val="FontStyle41"/>
          <w:sz w:val="28"/>
          <w:szCs w:val="28"/>
        </w:rPr>
      </w:pPr>
      <w:r w:rsidRPr="003F3D70">
        <w:rPr>
          <w:rStyle w:val="FontStyle41"/>
          <w:sz w:val="28"/>
          <w:szCs w:val="28"/>
        </w:rPr>
        <w:lastRenderedPageBreak/>
        <w:t>Так как в учебном плане для 10-11 классов предусмотрено два предмета - «История» и «Россия в мире», то изучается только один из этих предметов. Образовательная организация сама определяет, какой из предметов изучать - «Историю», или «Россию в мире». Учебный предмет «Россия в мире» может быть выбран вместо «Истории».</w:t>
      </w:r>
    </w:p>
    <w:p w:rsidR="00BA4CB6" w:rsidRPr="003F3D70" w:rsidRDefault="00BA4CB6" w:rsidP="003F3D70">
      <w:pPr>
        <w:pStyle w:val="Style17"/>
        <w:widowControl/>
        <w:spacing w:line="278" w:lineRule="exact"/>
        <w:ind w:left="566" w:firstLine="0"/>
        <w:jc w:val="left"/>
        <w:rPr>
          <w:rStyle w:val="FontStyle41"/>
          <w:sz w:val="28"/>
          <w:szCs w:val="28"/>
        </w:rPr>
      </w:pPr>
      <w:r w:rsidRPr="003F3D70">
        <w:rPr>
          <w:rStyle w:val="FontStyle41"/>
          <w:sz w:val="28"/>
          <w:szCs w:val="28"/>
        </w:rPr>
        <w:t>Если выбран учебный предмет «История» на базовом уровне:</w:t>
      </w:r>
    </w:p>
    <w:p w:rsidR="00BA4CB6" w:rsidRPr="003F3D70" w:rsidRDefault="00BA4CB6" w:rsidP="003F3D70">
      <w:pPr>
        <w:pStyle w:val="Style20"/>
        <w:widowControl/>
        <w:numPr>
          <w:ilvl w:val="0"/>
          <w:numId w:val="3"/>
        </w:numPr>
        <w:tabs>
          <w:tab w:val="left" w:pos="139"/>
        </w:tabs>
        <w:spacing w:line="278" w:lineRule="exact"/>
        <w:jc w:val="left"/>
        <w:rPr>
          <w:rStyle w:val="FontStyle41"/>
          <w:sz w:val="28"/>
          <w:szCs w:val="28"/>
        </w:rPr>
      </w:pPr>
      <w:r w:rsidRPr="003F3D70">
        <w:rPr>
          <w:rStyle w:val="FontStyle41"/>
          <w:sz w:val="28"/>
          <w:szCs w:val="28"/>
        </w:rPr>
        <w:t>в 10 классе изучается «История России», «Всеобщая история» в хронологических рамках 1914-1945 гг. Распределение часов между курсами «Всеобщая история» и «История России» не регламентировано, поэтому определяется сложившейся практикой преподавания;</w:t>
      </w:r>
    </w:p>
    <w:p w:rsidR="00BA4CB6" w:rsidRPr="003F3D70" w:rsidRDefault="00BA4CB6" w:rsidP="003F3D70">
      <w:pPr>
        <w:pStyle w:val="Style20"/>
        <w:widowControl/>
        <w:numPr>
          <w:ilvl w:val="0"/>
          <w:numId w:val="3"/>
        </w:numPr>
        <w:tabs>
          <w:tab w:val="left" w:pos="139"/>
        </w:tabs>
        <w:spacing w:line="278" w:lineRule="exact"/>
        <w:jc w:val="left"/>
        <w:rPr>
          <w:rStyle w:val="FontStyle41"/>
          <w:sz w:val="28"/>
          <w:szCs w:val="28"/>
        </w:rPr>
      </w:pPr>
      <w:r w:rsidRPr="003F3D70">
        <w:rPr>
          <w:rStyle w:val="FontStyle41"/>
          <w:sz w:val="28"/>
          <w:szCs w:val="28"/>
        </w:rPr>
        <w:t>в 11 классе изучается «История России», «Всеобщая история» в хронологических рамках 1945-2014 гг.;</w:t>
      </w:r>
    </w:p>
    <w:p w:rsidR="00BA4CB6" w:rsidRPr="003F3D70" w:rsidRDefault="00BA4CB6" w:rsidP="003F3D70">
      <w:pPr>
        <w:pStyle w:val="Style17"/>
        <w:widowControl/>
        <w:spacing w:line="278" w:lineRule="exact"/>
        <w:ind w:left="566" w:firstLine="0"/>
        <w:jc w:val="left"/>
        <w:rPr>
          <w:rStyle w:val="FontStyle41"/>
          <w:sz w:val="28"/>
          <w:szCs w:val="28"/>
        </w:rPr>
      </w:pPr>
      <w:r w:rsidRPr="003F3D70">
        <w:rPr>
          <w:rStyle w:val="FontStyle41"/>
          <w:sz w:val="28"/>
          <w:szCs w:val="28"/>
        </w:rPr>
        <w:t>Если выбран учебный предмет «Россия в мире»:</w:t>
      </w:r>
    </w:p>
    <w:p w:rsidR="00BA4CB6" w:rsidRPr="003F3D70" w:rsidRDefault="00BA4CB6" w:rsidP="003F3D70">
      <w:pPr>
        <w:pStyle w:val="Style18"/>
        <w:widowControl/>
        <w:numPr>
          <w:ilvl w:val="0"/>
          <w:numId w:val="4"/>
        </w:numPr>
        <w:tabs>
          <w:tab w:val="left" w:pos="720"/>
        </w:tabs>
        <w:spacing w:line="278" w:lineRule="exact"/>
        <w:ind w:right="24" w:firstLine="566"/>
        <w:jc w:val="left"/>
        <w:rPr>
          <w:rStyle w:val="FontStyle41"/>
          <w:sz w:val="28"/>
          <w:szCs w:val="28"/>
        </w:rPr>
      </w:pPr>
      <w:r w:rsidRPr="003F3D70">
        <w:rPr>
          <w:rStyle w:val="FontStyle41"/>
          <w:sz w:val="28"/>
          <w:szCs w:val="28"/>
        </w:rPr>
        <w:t>в 10 классе изучается базовый курс «История» («История России», «Всеобщая история») в хронологических рамках 1914-2014 гг.;</w:t>
      </w:r>
    </w:p>
    <w:p w:rsidR="00BA4CB6" w:rsidRPr="003F3D70" w:rsidRDefault="00BA4CB6" w:rsidP="003F3D70">
      <w:pPr>
        <w:pStyle w:val="Style18"/>
        <w:widowControl/>
        <w:numPr>
          <w:ilvl w:val="0"/>
          <w:numId w:val="4"/>
        </w:numPr>
        <w:tabs>
          <w:tab w:val="left" w:pos="720"/>
        </w:tabs>
        <w:spacing w:line="278" w:lineRule="exact"/>
        <w:ind w:right="14" w:firstLine="566"/>
        <w:jc w:val="left"/>
        <w:rPr>
          <w:rStyle w:val="FontStyle41"/>
          <w:sz w:val="28"/>
          <w:szCs w:val="28"/>
        </w:rPr>
      </w:pPr>
      <w:r w:rsidRPr="003F3D70">
        <w:rPr>
          <w:rStyle w:val="FontStyle41"/>
          <w:sz w:val="28"/>
          <w:szCs w:val="28"/>
        </w:rPr>
        <w:t>в 11 классе изучается - новое содержание, продолжающее курс истории «Россия в мире», а также возможные элективные курсы, разработанные в его развитие по выбору образовательной организации. На углубленном уровне предмет «Россия в мире» не изучается.</w:t>
      </w:r>
    </w:p>
    <w:p w:rsidR="00BA4CB6" w:rsidRPr="003F3D70" w:rsidRDefault="00BA4CB6" w:rsidP="003F3D70">
      <w:pPr>
        <w:pStyle w:val="Style18"/>
        <w:widowControl/>
        <w:tabs>
          <w:tab w:val="left" w:pos="720"/>
        </w:tabs>
        <w:spacing w:line="278" w:lineRule="exact"/>
        <w:ind w:left="566" w:right="14" w:firstLine="0"/>
        <w:jc w:val="left"/>
        <w:rPr>
          <w:rStyle w:val="FontStyle41"/>
          <w:sz w:val="28"/>
          <w:szCs w:val="28"/>
        </w:rPr>
      </w:pPr>
    </w:p>
    <w:p w:rsidR="00BA4CB6" w:rsidRPr="003F3D70" w:rsidRDefault="00BA4CB6" w:rsidP="003F3D70">
      <w:pPr>
        <w:pStyle w:val="Style17"/>
        <w:widowControl/>
        <w:spacing w:line="240" w:lineRule="auto"/>
        <w:jc w:val="left"/>
        <w:rPr>
          <w:rStyle w:val="FontStyle41"/>
          <w:sz w:val="28"/>
          <w:szCs w:val="28"/>
        </w:rPr>
      </w:pPr>
      <w:r w:rsidRPr="003F3D70">
        <w:rPr>
          <w:rStyle w:val="FontStyle41"/>
          <w:sz w:val="28"/>
          <w:szCs w:val="28"/>
        </w:rPr>
        <w:t xml:space="preserve">Результаты освоения базового уровня по предмету «История» ориентированы на общую функциональную грамотность, получение компетентностей для повседневной жизни и общего развития. </w:t>
      </w:r>
    </w:p>
    <w:p w:rsidR="00BA4CB6" w:rsidRPr="003F3D70" w:rsidRDefault="00BA4CB6" w:rsidP="003F3D70">
      <w:pPr>
        <w:pStyle w:val="Style17"/>
        <w:widowControl/>
        <w:spacing w:line="240" w:lineRule="auto"/>
        <w:ind w:firstLine="562"/>
        <w:jc w:val="left"/>
        <w:rPr>
          <w:rStyle w:val="FontStyle41"/>
          <w:sz w:val="28"/>
          <w:szCs w:val="28"/>
        </w:rPr>
      </w:pPr>
      <w:r w:rsidRPr="003F3D70">
        <w:rPr>
          <w:rStyle w:val="FontStyle41"/>
          <w:sz w:val="28"/>
          <w:szCs w:val="28"/>
        </w:rPr>
        <w:t xml:space="preserve">Результаты освоения углубленного уровня по предмету «История» ориентированы на получение компетентностей для последующей профессиональной деятельности, как в рамках данной предметной области, так и в смежных с ней областях. </w:t>
      </w:r>
    </w:p>
    <w:p w:rsidR="00BA4CB6" w:rsidRPr="003F3D70" w:rsidRDefault="00BA4CB6" w:rsidP="003F3D70">
      <w:pPr>
        <w:pStyle w:val="Style17"/>
        <w:jc w:val="left"/>
        <w:rPr>
          <w:rStyle w:val="FontStyle41"/>
          <w:b/>
          <w:sz w:val="28"/>
          <w:szCs w:val="28"/>
        </w:rPr>
      </w:pPr>
      <w:r w:rsidRPr="003F3D70">
        <w:rPr>
          <w:rStyle w:val="FontStyle41"/>
          <w:b/>
          <w:sz w:val="28"/>
          <w:szCs w:val="28"/>
        </w:rPr>
        <w:t>Список учебников сформирован на основании трех действующих Приказов Министерства просвещения – № 345 от 28.12.2018 г, № 632 от 22.11.2019 г. и № 249 от 18.05.2020 г.</w:t>
      </w:r>
    </w:p>
    <w:p w:rsidR="00BA4CB6" w:rsidRPr="003F3D70" w:rsidRDefault="00BA4CB6" w:rsidP="003F3D70">
      <w:pPr>
        <w:pStyle w:val="Style17"/>
        <w:jc w:val="left"/>
        <w:rPr>
          <w:rStyle w:val="FontStyle41"/>
          <w:sz w:val="28"/>
          <w:szCs w:val="28"/>
        </w:rPr>
      </w:pPr>
    </w:p>
    <w:p w:rsidR="00BA4CB6" w:rsidRPr="003F3D70" w:rsidRDefault="00BA4CB6" w:rsidP="003F3D70">
      <w:pPr>
        <w:pStyle w:val="Style17"/>
        <w:jc w:val="left"/>
        <w:rPr>
          <w:rStyle w:val="FontStyle41"/>
          <w:sz w:val="28"/>
          <w:szCs w:val="28"/>
        </w:rPr>
      </w:pPr>
      <w:r w:rsidRPr="003F3D70">
        <w:rPr>
          <w:rStyle w:val="FontStyle41"/>
          <w:sz w:val="28"/>
          <w:szCs w:val="28"/>
        </w:rPr>
        <w:t xml:space="preserve">При выборе учебников актуальным остается вопрос о соблюдении преемственности внутри предметных линий по истории России и всеобщей истории на ступенях основного общего образования (V-IX классы) и среднего общего образования (X-XI классы). Предпочтительно работать по одной содержательной линии учебников, чтобы сохранить преемственность дидактических единиц, методологических и методических подходов. </w:t>
      </w:r>
    </w:p>
    <w:p w:rsidR="00BA4CB6" w:rsidRPr="003F3D70" w:rsidRDefault="00BA4CB6" w:rsidP="003F3D70">
      <w:pPr>
        <w:pStyle w:val="Style17"/>
        <w:jc w:val="left"/>
        <w:rPr>
          <w:rStyle w:val="FontStyle41"/>
          <w:sz w:val="28"/>
          <w:szCs w:val="28"/>
        </w:rPr>
      </w:pPr>
    </w:p>
    <w:p w:rsidR="00BA4CB6" w:rsidRPr="003F3D70" w:rsidRDefault="00BA4CB6" w:rsidP="003F3D70">
      <w:pPr>
        <w:pStyle w:val="Style17"/>
        <w:widowControl/>
        <w:jc w:val="left"/>
        <w:rPr>
          <w:rStyle w:val="FontStyle41"/>
          <w:b/>
          <w:sz w:val="28"/>
          <w:szCs w:val="28"/>
        </w:rPr>
      </w:pPr>
      <w:r w:rsidRPr="003F3D70">
        <w:rPr>
          <w:rStyle w:val="FontStyle41"/>
          <w:b/>
          <w:sz w:val="28"/>
          <w:szCs w:val="28"/>
        </w:rPr>
        <w:t>5 - 9 классы.</w:t>
      </w:r>
    </w:p>
    <w:p w:rsidR="00BA4CB6" w:rsidRPr="003F3D70" w:rsidRDefault="00BA4CB6" w:rsidP="003F3D70">
      <w:pPr>
        <w:pStyle w:val="Style17"/>
        <w:widowControl/>
        <w:jc w:val="left"/>
        <w:rPr>
          <w:rStyle w:val="FontStyle41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555"/>
        <w:gridCol w:w="1559"/>
        <w:gridCol w:w="1867"/>
        <w:gridCol w:w="1633"/>
        <w:gridCol w:w="787"/>
        <w:gridCol w:w="1944"/>
      </w:tblGrid>
      <w:tr w:rsidR="00BA4CB6" w:rsidRPr="003F3D70" w:rsidTr="004B3B3C">
        <w:trPr>
          <w:trHeight w:val="1002"/>
        </w:trPr>
        <w:tc>
          <w:tcPr>
            <w:tcW w:w="1555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  <w:tc>
          <w:tcPr>
            <w:tcW w:w="1559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867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России. Под ред. </w:t>
            </w:r>
            <w:proofErr w:type="spellStart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В. (6-10)</w:t>
            </w:r>
          </w:p>
        </w:tc>
        <w:tc>
          <w:tcPr>
            <w:tcW w:w="1633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(в 2 частях)</w:t>
            </w:r>
          </w:p>
        </w:tc>
        <w:tc>
          <w:tcPr>
            <w:tcW w:w="787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4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 Н.М., Данилов А.А.,</w:t>
            </w: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Стефанович П.С. и др./ Под ред. </w:t>
            </w:r>
            <w:proofErr w:type="spellStart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BA4CB6" w:rsidRPr="003F3D70" w:rsidTr="004B3B3C">
        <w:trPr>
          <w:trHeight w:val="1002"/>
        </w:trPr>
        <w:tc>
          <w:tcPr>
            <w:tcW w:w="1555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</w:t>
            </w: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ие"</w:t>
            </w:r>
          </w:p>
        </w:tc>
        <w:tc>
          <w:tcPr>
            <w:tcW w:w="1559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История России</w:t>
            </w:r>
          </w:p>
        </w:tc>
        <w:tc>
          <w:tcPr>
            <w:tcW w:w="1867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России. Под ред. </w:t>
            </w:r>
            <w:proofErr w:type="spellStart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В. (6-10)</w:t>
            </w:r>
          </w:p>
        </w:tc>
        <w:tc>
          <w:tcPr>
            <w:tcW w:w="1633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(в 2 частях)</w:t>
            </w:r>
          </w:p>
        </w:tc>
        <w:tc>
          <w:tcPr>
            <w:tcW w:w="787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4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Н.М., Данилов А.А., </w:t>
            </w:r>
            <w:proofErr w:type="spellStart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Курукин</w:t>
            </w:r>
            <w:proofErr w:type="spellEnd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и др./ Под </w:t>
            </w: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ред. </w:t>
            </w:r>
            <w:proofErr w:type="spellStart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BA4CB6" w:rsidRPr="003F3D70" w:rsidTr="004B3B3C">
        <w:trPr>
          <w:trHeight w:val="1002"/>
        </w:trPr>
        <w:tc>
          <w:tcPr>
            <w:tcW w:w="1555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АО "Издательство "Просвещение"</w:t>
            </w:r>
          </w:p>
        </w:tc>
        <w:tc>
          <w:tcPr>
            <w:tcW w:w="1559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867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России. Под ред. </w:t>
            </w:r>
            <w:proofErr w:type="spellStart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В. (6-10)</w:t>
            </w:r>
          </w:p>
        </w:tc>
        <w:tc>
          <w:tcPr>
            <w:tcW w:w="1633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(в 2 частях)</w:t>
            </w:r>
          </w:p>
        </w:tc>
        <w:tc>
          <w:tcPr>
            <w:tcW w:w="787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4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 Н.М., Данилов А.А.,</w:t>
            </w: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Курукин</w:t>
            </w:r>
            <w:proofErr w:type="spellEnd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и др./ Под ред. </w:t>
            </w:r>
            <w:proofErr w:type="spellStart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BA4CB6" w:rsidRPr="003F3D70" w:rsidTr="004B3B3C">
        <w:trPr>
          <w:trHeight w:val="1002"/>
        </w:trPr>
        <w:tc>
          <w:tcPr>
            <w:tcW w:w="1555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  <w:tc>
          <w:tcPr>
            <w:tcW w:w="1559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867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России. Под ред. </w:t>
            </w:r>
            <w:proofErr w:type="spellStart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В. (6-10)</w:t>
            </w:r>
          </w:p>
        </w:tc>
        <w:tc>
          <w:tcPr>
            <w:tcW w:w="1633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(в 2 частях)</w:t>
            </w:r>
          </w:p>
        </w:tc>
        <w:tc>
          <w:tcPr>
            <w:tcW w:w="787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4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 Н.М., Данилов А.А.,</w:t>
            </w: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Левандовский</w:t>
            </w:r>
            <w:proofErr w:type="spellEnd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и др./ Под ред. </w:t>
            </w:r>
            <w:proofErr w:type="spellStart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BA4CB6" w:rsidRPr="003F3D70" w:rsidTr="004B3B3C">
        <w:trPr>
          <w:trHeight w:val="1002"/>
        </w:trPr>
        <w:tc>
          <w:tcPr>
            <w:tcW w:w="1555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</w:tc>
        <w:tc>
          <w:tcPr>
            <w:tcW w:w="1559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867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Тишкова. История России (6-9)</w:t>
            </w:r>
          </w:p>
        </w:tc>
        <w:tc>
          <w:tcPr>
            <w:tcW w:w="1633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787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4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Вовина В.Г., Баранов П.А., Александрова С.В. и др.; под ред. Тишкова В.А.</w:t>
            </w:r>
          </w:p>
        </w:tc>
      </w:tr>
      <w:tr w:rsidR="00BA4CB6" w:rsidRPr="003F3D70" w:rsidTr="004B3B3C">
        <w:trPr>
          <w:trHeight w:val="1002"/>
        </w:trPr>
        <w:tc>
          <w:tcPr>
            <w:tcW w:w="1555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</w:tc>
        <w:tc>
          <w:tcPr>
            <w:tcW w:w="1559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867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Тишкова. История России (6-9)</w:t>
            </w:r>
          </w:p>
        </w:tc>
        <w:tc>
          <w:tcPr>
            <w:tcW w:w="1633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787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4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Вовина В.Г., Баранов П.А., Пашкова Т.Н. и др.; под ред. Тишкова В.А.</w:t>
            </w:r>
          </w:p>
        </w:tc>
      </w:tr>
      <w:tr w:rsidR="00BA4CB6" w:rsidRPr="003F3D70" w:rsidTr="004B3B3C">
        <w:trPr>
          <w:trHeight w:val="1002"/>
        </w:trPr>
        <w:tc>
          <w:tcPr>
            <w:tcW w:w="1555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</w:tc>
        <w:tc>
          <w:tcPr>
            <w:tcW w:w="1559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867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Тишкова. История России (6-9)</w:t>
            </w:r>
          </w:p>
        </w:tc>
        <w:tc>
          <w:tcPr>
            <w:tcW w:w="1633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787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4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 П.А., Вовина В.Г.; под общ. ред. Тишкова В.А.</w:t>
            </w:r>
          </w:p>
        </w:tc>
      </w:tr>
      <w:tr w:rsidR="00BA4CB6" w:rsidRPr="003F3D70" w:rsidTr="004B3B3C">
        <w:trPr>
          <w:trHeight w:val="416"/>
        </w:trPr>
        <w:tc>
          <w:tcPr>
            <w:tcW w:w="1555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</w:tc>
        <w:tc>
          <w:tcPr>
            <w:tcW w:w="1559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867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Тишкова. История России (6-9)</w:t>
            </w:r>
          </w:p>
        </w:tc>
        <w:tc>
          <w:tcPr>
            <w:tcW w:w="1633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787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4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Лазукова</w:t>
            </w:r>
            <w:proofErr w:type="spellEnd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Н.Н., Журавлева О.Н.; под ред. Тишкова В.А.</w:t>
            </w:r>
          </w:p>
        </w:tc>
      </w:tr>
      <w:tr w:rsidR="00BA4CB6" w:rsidRPr="003F3D70" w:rsidTr="004B3B3C">
        <w:trPr>
          <w:trHeight w:val="1002"/>
        </w:trPr>
        <w:tc>
          <w:tcPr>
            <w:tcW w:w="1555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1559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867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Андреева-Волобуева. История России (6-10)</w:t>
            </w:r>
          </w:p>
        </w:tc>
        <w:tc>
          <w:tcPr>
            <w:tcW w:w="1633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с древнейших времен до начала XVI в.</w:t>
            </w:r>
          </w:p>
        </w:tc>
        <w:tc>
          <w:tcPr>
            <w:tcW w:w="787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4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Данилевский И.Н., Андреев И.Л., Юрасов М.К. и др.</w:t>
            </w:r>
          </w:p>
        </w:tc>
      </w:tr>
      <w:tr w:rsidR="00BA4CB6" w:rsidRPr="003F3D70" w:rsidTr="004B3B3C">
        <w:trPr>
          <w:trHeight w:val="1002"/>
        </w:trPr>
        <w:tc>
          <w:tcPr>
            <w:tcW w:w="1555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1559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867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Андреева-Волобуева. История России (6-10)</w:t>
            </w:r>
          </w:p>
        </w:tc>
        <w:tc>
          <w:tcPr>
            <w:tcW w:w="1633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России: XVI - конец XVII в.</w:t>
            </w:r>
          </w:p>
        </w:tc>
        <w:tc>
          <w:tcPr>
            <w:tcW w:w="787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4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 И.Л., Данилевский И.Н., Федоров И.Н. и др.</w:t>
            </w:r>
          </w:p>
        </w:tc>
      </w:tr>
      <w:tr w:rsidR="00BA4CB6" w:rsidRPr="003F3D70" w:rsidTr="004B3B3C">
        <w:trPr>
          <w:trHeight w:val="1002"/>
        </w:trPr>
        <w:tc>
          <w:tcPr>
            <w:tcW w:w="1555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"ДРОФА"</w:t>
            </w:r>
          </w:p>
        </w:tc>
        <w:tc>
          <w:tcPr>
            <w:tcW w:w="1559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867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Андреева-Волобуева. История России (6-10)</w:t>
            </w:r>
          </w:p>
        </w:tc>
        <w:tc>
          <w:tcPr>
            <w:tcW w:w="1633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России: конец XVII - XVIII в.</w:t>
            </w:r>
          </w:p>
        </w:tc>
        <w:tc>
          <w:tcPr>
            <w:tcW w:w="787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4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 И.Л., Ляшенко Л.М., Амосова И.В. и др.</w:t>
            </w:r>
          </w:p>
        </w:tc>
      </w:tr>
      <w:tr w:rsidR="00BA4CB6" w:rsidRPr="003F3D70" w:rsidTr="004B3B3C">
        <w:trPr>
          <w:trHeight w:val="1002"/>
        </w:trPr>
        <w:tc>
          <w:tcPr>
            <w:tcW w:w="1555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1559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867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Андреева-Волобуева. История России (6-10)</w:t>
            </w:r>
          </w:p>
        </w:tc>
        <w:tc>
          <w:tcPr>
            <w:tcW w:w="1633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России: XIX - начало XX в.</w:t>
            </w:r>
          </w:p>
        </w:tc>
        <w:tc>
          <w:tcPr>
            <w:tcW w:w="787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4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Ляшенко Л.М., Волобуев О.В., Симонова Е.В., Клоков В.А.</w:t>
            </w:r>
          </w:p>
        </w:tc>
      </w:tr>
      <w:tr w:rsidR="00BA4CB6" w:rsidRPr="003F3D70" w:rsidTr="004B3B3C">
        <w:trPr>
          <w:trHeight w:val="1002"/>
        </w:trPr>
        <w:tc>
          <w:tcPr>
            <w:tcW w:w="1555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  <w:tc>
          <w:tcPr>
            <w:tcW w:w="1559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1867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Всеобщая история. </w:t>
            </w:r>
            <w:proofErr w:type="spellStart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Вигасин</w:t>
            </w:r>
            <w:proofErr w:type="spellEnd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- </w:t>
            </w:r>
            <w:proofErr w:type="spellStart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Сороко-Цюпа</w:t>
            </w:r>
            <w:proofErr w:type="spellEnd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 (5-10)</w:t>
            </w:r>
          </w:p>
        </w:tc>
        <w:tc>
          <w:tcPr>
            <w:tcW w:w="1633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 История Древнего мира</w:t>
            </w:r>
          </w:p>
        </w:tc>
        <w:tc>
          <w:tcPr>
            <w:tcW w:w="787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4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Вигасин</w:t>
            </w:r>
            <w:proofErr w:type="spellEnd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Годер</w:t>
            </w:r>
            <w:proofErr w:type="spellEnd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Г.И.,</w:t>
            </w: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Свенцицкая И.С./Под ред. </w:t>
            </w:r>
            <w:proofErr w:type="spellStart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BA4CB6" w:rsidRPr="003F3D70" w:rsidTr="004B3B3C">
        <w:trPr>
          <w:trHeight w:val="1002"/>
        </w:trPr>
        <w:tc>
          <w:tcPr>
            <w:tcW w:w="1555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  <w:tc>
          <w:tcPr>
            <w:tcW w:w="1559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1867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Всеобщая история. </w:t>
            </w:r>
            <w:proofErr w:type="spellStart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Вигасин</w:t>
            </w:r>
            <w:proofErr w:type="spellEnd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- </w:t>
            </w:r>
            <w:proofErr w:type="spellStart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Сороко-Цюпа</w:t>
            </w:r>
            <w:proofErr w:type="spellEnd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 (5-10)</w:t>
            </w:r>
          </w:p>
        </w:tc>
        <w:tc>
          <w:tcPr>
            <w:tcW w:w="1633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 История Средних веков</w:t>
            </w:r>
          </w:p>
        </w:tc>
        <w:tc>
          <w:tcPr>
            <w:tcW w:w="787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4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Агибалова Е.В., Донской Г.М./Под ред. Сванидзе А.А.</w:t>
            </w:r>
          </w:p>
        </w:tc>
      </w:tr>
      <w:tr w:rsidR="00BA4CB6" w:rsidRPr="003F3D70" w:rsidTr="004B3B3C">
        <w:trPr>
          <w:trHeight w:val="1002"/>
        </w:trPr>
        <w:tc>
          <w:tcPr>
            <w:tcW w:w="1555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  <w:tc>
          <w:tcPr>
            <w:tcW w:w="1559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1867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Всеобщая история. </w:t>
            </w:r>
            <w:proofErr w:type="spellStart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Вигасин</w:t>
            </w:r>
            <w:proofErr w:type="spellEnd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- </w:t>
            </w:r>
            <w:proofErr w:type="spellStart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Сороко-Цюпа</w:t>
            </w:r>
            <w:proofErr w:type="spellEnd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 (5-10)</w:t>
            </w:r>
          </w:p>
        </w:tc>
        <w:tc>
          <w:tcPr>
            <w:tcW w:w="1633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 История Нового времени</w:t>
            </w:r>
          </w:p>
        </w:tc>
        <w:tc>
          <w:tcPr>
            <w:tcW w:w="787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4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П.А., Ванюшкина Л.М./Под ред. </w:t>
            </w:r>
            <w:proofErr w:type="spellStart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BA4CB6" w:rsidRPr="003F3D70" w:rsidTr="004B3B3C">
        <w:trPr>
          <w:trHeight w:val="1002"/>
        </w:trPr>
        <w:tc>
          <w:tcPr>
            <w:tcW w:w="1555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  <w:tc>
          <w:tcPr>
            <w:tcW w:w="1559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1867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Всеобщая история. </w:t>
            </w:r>
            <w:proofErr w:type="spellStart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Вигасин</w:t>
            </w:r>
            <w:proofErr w:type="spellEnd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- </w:t>
            </w:r>
            <w:proofErr w:type="spellStart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Сороко-Цюпа</w:t>
            </w:r>
            <w:proofErr w:type="spellEnd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 (5-10)</w:t>
            </w:r>
          </w:p>
        </w:tc>
        <w:tc>
          <w:tcPr>
            <w:tcW w:w="1633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 История Нового времени</w:t>
            </w:r>
          </w:p>
        </w:tc>
        <w:tc>
          <w:tcPr>
            <w:tcW w:w="787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4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П.А., Ванюшкина Л.М. и др./Под ред. </w:t>
            </w:r>
            <w:proofErr w:type="spellStart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BA4CB6" w:rsidRPr="003F3D70" w:rsidTr="004B3B3C">
        <w:trPr>
          <w:trHeight w:val="1002"/>
        </w:trPr>
        <w:tc>
          <w:tcPr>
            <w:tcW w:w="1555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  <w:tc>
          <w:tcPr>
            <w:tcW w:w="1559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1867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Всеобщая история. </w:t>
            </w:r>
            <w:proofErr w:type="spellStart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Вигасин</w:t>
            </w:r>
            <w:proofErr w:type="spellEnd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- </w:t>
            </w:r>
            <w:proofErr w:type="spellStart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Сороко-Цюпа</w:t>
            </w:r>
            <w:proofErr w:type="spellEnd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 (5-10)</w:t>
            </w:r>
          </w:p>
        </w:tc>
        <w:tc>
          <w:tcPr>
            <w:tcW w:w="1633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 История Нового времени</w:t>
            </w:r>
          </w:p>
        </w:tc>
        <w:tc>
          <w:tcPr>
            <w:tcW w:w="787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4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П.А., Ванюшкина Л.М. и др./Под ред. </w:t>
            </w:r>
            <w:proofErr w:type="spellStart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BA4CB6" w:rsidRPr="003F3D70" w:rsidTr="004B3B3C">
        <w:trPr>
          <w:trHeight w:val="1002"/>
        </w:trPr>
        <w:tc>
          <w:tcPr>
            <w:tcW w:w="1555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  <w:tc>
          <w:tcPr>
            <w:tcW w:w="1559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1867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 "Сферы" (5-10)</w:t>
            </w:r>
          </w:p>
        </w:tc>
        <w:tc>
          <w:tcPr>
            <w:tcW w:w="1633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 Древний мир</w:t>
            </w:r>
          </w:p>
        </w:tc>
        <w:tc>
          <w:tcPr>
            <w:tcW w:w="787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4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Уколова В.И.</w:t>
            </w:r>
          </w:p>
        </w:tc>
      </w:tr>
      <w:tr w:rsidR="00BA4CB6" w:rsidRPr="003F3D70" w:rsidTr="004B3B3C">
        <w:trPr>
          <w:trHeight w:val="1002"/>
        </w:trPr>
        <w:tc>
          <w:tcPr>
            <w:tcW w:w="1555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АО "Издательство "Просвещение"</w:t>
            </w:r>
          </w:p>
        </w:tc>
        <w:tc>
          <w:tcPr>
            <w:tcW w:w="1559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1867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 "Сферы" (5-10)</w:t>
            </w:r>
          </w:p>
        </w:tc>
        <w:tc>
          <w:tcPr>
            <w:tcW w:w="1633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 Средние века</w:t>
            </w:r>
          </w:p>
        </w:tc>
        <w:tc>
          <w:tcPr>
            <w:tcW w:w="787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4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Ведюшкин</w:t>
            </w:r>
            <w:proofErr w:type="spellEnd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В.А., </w:t>
            </w:r>
            <w:proofErr w:type="spellStart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Уколова</w:t>
            </w:r>
            <w:proofErr w:type="spellEnd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</w:p>
        </w:tc>
      </w:tr>
      <w:tr w:rsidR="00BA4CB6" w:rsidRPr="003F3D70" w:rsidTr="004B3B3C">
        <w:trPr>
          <w:trHeight w:val="1002"/>
        </w:trPr>
        <w:tc>
          <w:tcPr>
            <w:tcW w:w="1555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  <w:tc>
          <w:tcPr>
            <w:tcW w:w="1559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1867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 "Сферы" (5-10)</w:t>
            </w:r>
          </w:p>
        </w:tc>
        <w:tc>
          <w:tcPr>
            <w:tcW w:w="1633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 Новое время</w:t>
            </w:r>
          </w:p>
        </w:tc>
        <w:tc>
          <w:tcPr>
            <w:tcW w:w="787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4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Ведюшкин</w:t>
            </w:r>
            <w:proofErr w:type="spellEnd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В.А., </w:t>
            </w:r>
            <w:proofErr w:type="spellStart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Бовыкин</w:t>
            </w:r>
            <w:proofErr w:type="spellEnd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Д.Ю.</w:t>
            </w:r>
          </w:p>
        </w:tc>
      </w:tr>
      <w:tr w:rsidR="00BA4CB6" w:rsidRPr="003F3D70" w:rsidTr="004B3B3C">
        <w:trPr>
          <w:trHeight w:val="1002"/>
        </w:trPr>
        <w:tc>
          <w:tcPr>
            <w:tcW w:w="1555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  <w:tc>
          <w:tcPr>
            <w:tcW w:w="1559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1867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 "Сферы" (5-10)</w:t>
            </w:r>
          </w:p>
        </w:tc>
        <w:tc>
          <w:tcPr>
            <w:tcW w:w="1633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 Новое время</w:t>
            </w:r>
          </w:p>
        </w:tc>
        <w:tc>
          <w:tcPr>
            <w:tcW w:w="787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4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Бовыкин</w:t>
            </w:r>
            <w:proofErr w:type="spellEnd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Д.Ю., </w:t>
            </w:r>
            <w:proofErr w:type="spellStart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Ведюшкин</w:t>
            </w:r>
            <w:proofErr w:type="spellEnd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BA4CB6" w:rsidRPr="003F3D70" w:rsidTr="004B3B3C">
        <w:trPr>
          <w:trHeight w:val="1002"/>
        </w:trPr>
        <w:tc>
          <w:tcPr>
            <w:tcW w:w="1555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  <w:tc>
          <w:tcPr>
            <w:tcW w:w="1559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1867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 "Сферы" (5-10)</w:t>
            </w:r>
          </w:p>
        </w:tc>
        <w:tc>
          <w:tcPr>
            <w:tcW w:w="1633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 Новое время</w:t>
            </w:r>
          </w:p>
        </w:tc>
        <w:tc>
          <w:tcPr>
            <w:tcW w:w="787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44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Медяков А.С., Бовыкин Д.Ю.</w:t>
            </w:r>
          </w:p>
        </w:tc>
      </w:tr>
    </w:tbl>
    <w:p w:rsidR="00BA4CB6" w:rsidRPr="003F3D70" w:rsidRDefault="00BA4CB6" w:rsidP="003F3D70">
      <w:pPr>
        <w:pStyle w:val="Style17"/>
        <w:widowControl/>
        <w:jc w:val="left"/>
        <w:rPr>
          <w:rStyle w:val="FontStyle41"/>
          <w:sz w:val="28"/>
          <w:szCs w:val="28"/>
        </w:rPr>
      </w:pPr>
    </w:p>
    <w:p w:rsidR="00BA4CB6" w:rsidRPr="003F3D70" w:rsidRDefault="00BA4CB6" w:rsidP="003F3D70">
      <w:pPr>
        <w:pStyle w:val="Style17"/>
        <w:widowControl/>
        <w:jc w:val="left"/>
        <w:rPr>
          <w:rStyle w:val="FontStyle41"/>
          <w:sz w:val="28"/>
          <w:szCs w:val="28"/>
        </w:rPr>
      </w:pPr>
    </w:p>
    <w:p w:rsidR="00BA4CB6" w:rsidRPr="003F3D70" w:rsidRDefault="00BA4CB6" w:rsidP="003F3D70">
      <w:pPr>
        <w:pStyle w:val="Style17"/>
        <w:widowControl/>
        <w:jc w:val="left"/>
        <w:rPr>
          <w:rStyle w:val="FontStyle41"/>
          <w:b/>
          <w:sz w:val="28"/>
          <w:szCs w:val="28"/>
        </w:rPr>
      </w:pPr>
      <w:r w:rsidRPr="003F3D70">
        <w:rPr>
          <w:rStyle w:val="FontStyle41"/>
          <w:b/>
          <w:sz w:val="28"/>
          <w:szCs w:val="28"/>
        </w:rPr>
        <w:t>10-11 классы.</w:t>
      </w:r>
    </w:p>
    <w:p w:rsidR="00BA4CB6" w:rsidRPr="003F3D70" w:rsidRDefault="00BA4CB6" w:rsidP="003F3D70">
      <w:pPr>
        <w:pStyle w:val="Style17"/>
        <w:widowControl/>
        <w:jc w:val="left"/>
        <w:rPr>
          <w:rStyle w:val="FontStyle41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791"/>
        <w:gridCol w:w="70"/>
        <w:gridCol w:w="1646"/>
        <w:gridCol w:w="67"/>
        <w:gridCol w:w="1783"/>
        <w:gridCol w:w="82"/>
        <w:gridCol w:w="1678"/>
        <w:gridCol w:w="23"/>
        <w:gridCol w:w="441"/>
        <w:gridCol w:w="69"/>
        <w:gridCol w:w="58"/>
        <w:gridCol w:w="1637"/>
      </w:tblGrid>
      <w:tr w:rsidR="00BA4CB6" w:rsidRPr="003F3D70" w:rsidTr="004B3B3C">
        <w:trPr>
          <w:trHeight w:val="1002"/>
        </w:trPr>
        <w:tc>
          <w:tcPr>
            <w:tcW w:w="1791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  <w:tc>
          <w:tcPr>
            <w:tcW w:w="1783" w:type="dxa"/>
            <w:gridSpan w:val="3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1783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 Сферы (5-10)</w:t>
            </w:r>
          </w:p>
        </w:tc>
        <w:tc>
          <w:tcPr>
            <w:tcW w:w="1783" w:type="dxa"/>
            <w:gridSpan w:val="3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 Новейшее время (базовый уровень)</w:t>
            </w:r>
          </w:p>
        </w:tc>
        <w:tc>
          <w:tcPr>
            <w:tcW w:w="510" w:type="dxa"/>
            <w:gridSpan w:val="2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5" w:type="dxa"/>
            <w:gridSpan w:val="2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 Л.С., Смирнов В.П., Мейер М.С.</w:t>
            </w:r>
          </w:p>
        </w:tc>
      </w:tr>
      <w:tr w:rsidR="00BA4CB6" w:rsidRPr="003F3D70" w:rsidTr="004B3B3C">
        <w:trPr>
          <w:trHeight w:val="1002"/>
        </w:trPr>
        <w:tc>
          <w:tcPr>
            <w:tcW w:w="1791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  <w:tc>
          <w:tcPr>
            <w:tcW w:w="1783" w:type="dxa"/>
            <w:gridSpan w:val="3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1783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Всеобщая история. </w:t>
            </w:r>
            <w:proofErr w:type="spellStart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Чубарьян</w:t>
            </w:r>
            <w:proofErr w:type="spellEnd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А.О. (10-11)(Базовый)</w:t>
            </w:r>
          </w:p>
        </w:tc>
        <w:tc>
          <w:tcPr>
            <w:tcW w:w="1783" w:type="dxa"/>
            <w:gridSpan w:val="3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 Всеобщая история (базовый уровень)</w:t>
            </w:r>
          </w:p>
        </w:tc>
        <w:tc>
          <w:tcPr>
            <w:tcW w:w="510" w:type="dxa"/>
            <w:gridSpan w:val="2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5" w:type="dxa"/>
            <w:gridSpan w:val="2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Уколова В.И., Ревякин А.В./</w:t>
            </w: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 ред. </w:t>
            </w:r>
            <w:proofErr w:type="spellStart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ЧубарьянаА.О</w:t>
            </w:r>
            <w:proofErr w:type="spellEnd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A4CB6" w:rsidRPr="003F3D70" w:rsidTr="004B3B3C">
        <w:trPr>
          <w:trHeight w:val="1002"/>
        </w:trPr>
        <w:tc>
          <w:tcPr>
            <w:tcW w:w="1791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  <w:tc>
          <w:tcPr>
            <w:tcW w:w="1783" w:type="dxa"/>
            <w:gridSpan w:val="3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1783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Всеобщая история. </w:t>
            </w:r>
            <w:proofErr w:type="spellStart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Чубарьян</w:t>
            </w:r>
            <w:proofErr w:type="spellEnd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А.О. (10-11)(Базовый)</w:t>
            </w:r>
          </w:p>
        </w:tc>
        <w:tc>
          <w:tcPr>
            <w:tcW w:w="1783" w:type="dxa"/>
            <w:gridSpan w:val="3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 Всеобщая история (базовый уровень)</w:t>
            </w:r>
          </w:p>
        </w:tc>
        <w:tc>
          <w:tcPr>
            <w:tcW w:w="510" w:type="dxa"/>
            <w:gridSpan w:val="2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5" w:type="dxa"/>
            <w:gridSpan w:val="2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Улунян</w:t>
            </w:r>
            <w:proofErr w:type="spellEnd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Сергеев Е.Ю./</w:t>
            </w: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 ред. </w:t>
            </w:r>
            <w:proofErr w:type="spellStart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Чубарьяна</w:t>
            </w:r>
            <w:proofErr w:type="spellEnd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А.О.</w:t>
            </w:r>
          </w:p>
        </w:tc>
      </w:tr>
      <w:tr w:rsidR="00BA4CB6" w:rsidRPr="003F3D70" w:rsidTr="004B3B3C">
        <w:trPr>
          <w:trHeight w:val="1002"/>
        </w:trPr>
        <w:tc>
          <w:tcPr>
            <w:tcW w:w="1791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</w:tc>
        <w:tc>
          <w:tcPr>
            <w:tcW w:w="1783" w:type="dxa"/>
            <w:gridSpan w:val="3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1783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УМК </w:t>
            </w:r>
            <w:proofErr w:type="spellStart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Мясникова</w:t>
            </w:r>
            <w:proofErr w:type="spellEnd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Всеобщая история (10)</w:t>
            </w:r>
          </w:p>
        </w:tc>
        <w:tc>
          <w:tcPr>
            <w:tcW w:w="1783" w:type="dxa"/>
            <w:gridSpan w:val="3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 Новейшая история (базовый и углубленный уровни)</w:t>
            </w:r>
          </w:p>
        </w:tc>
        <w:tc>
          <w:tcPr>
            <w:tcW w:w="510" w:type="dxa"/>
            <w:gridSpan w:val="2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5" w:type="dxa"/>
            <w:gridSpan w:val="2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Хейфец В.Л., Федоров О.Д., Хейфец Л.С., Северинов К.М.; под общ. ред. </w:t>
            </w:r>
            <w:proofErr w:type="spellStart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Мясникова</w:t>
            </w:r>
            <w:proofErr w:type="spellEnd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</w:t>
            </w:r>
          </w:p>
        </w:tc>
      </w:tr>
      <w:tr w:rsidR="00BA4CB6" w:rsidRPr="003F3D70" w:rsidTr="004B3B3C">
        <w:trPr>
          <w:trHeight w:val="1002"/>
        </w:trPr>
        <w:tc>
          <w:tcPr>
            <w:tcW w:w="1791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"ДРОФА"</w:t>
            </w:r>
          </w:p>
        </w:tc>
        <w:tc>
          <w:tcPr>
            <w:tcW w:w="1783" w:type="dxa"/>
            <w:gridSpan w:val="3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1783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Колпаков-Шубин. Всеобщая история (5-10)</w:t>
            </w:r>
          </w:p>
        </w:tc>
        <w:tc>
          <w:tcPr>
            <w:tcW w:w="1783" w:type="dxa"/>
            <w:gridSpan w:val="3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 Новейшая история (базовый и углубленный уровни)</w:t>
            </w:r>
          </w:p>
        </w:tc>
        <w:tc>
          <w:tcPr>
            <w:tcW w:w="510" w:type="dxa"/>
            <w:gridSpan w:val="2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5" w:type="dxa"/>
            <w:gridSpan w:val="2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Шубин А.В.</w:t>
            </w:r>
          </w:p>
        </w:tc>
      </w:tr>
      <w:tr w:rsidR="00BA4CB6" w:rsidRPr="003F3D70" w:rsidTr="004B3B3C">
        <w:trPr>
          <w:trHeight w:val="1002"/>
        </w:trPr>
        <w:tc>
          <w:tcPr>
            <w:tcW w:w="1791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"ДРОФА"</w:t>
            </w:r>
          </w:p>
        </w:tc>
        <w:tc>
          <w:tcPr>
            <w:tcW w:w="1783" w:type="dxa"/>
            <w:gridSpan w:val="3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783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Андреева-Волобуева. История России (6-10)</w:t>
            </w:r>
          </w:p>
        </w:tc>
        <w:tc>
          <w:tcPr>
            <w:tcW w:w="1783" w:type="dxa"/>
            <w:gridSpan w:val="3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России: начало XX - начало XXI века (базовый уровень)</w:t>
            </w:r>
          </w:p>
        </w:tc>
        <w:tc>
          <w:tcPr>
            <w:tcW w:w="510" w:type="dxa"/>
            <w:gridSpan w:val="2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5" w:type="dxa"/>
            <w:gridSpan w:val="2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Волобуев О.В., Карпачев С.П., Клоков В.А.</w:t>
            </w:r>
          </w:p>
        </w:tc>
      </w:tr>
      <w:tr w:rsidR="00BA4CB6" w:rsidRPr="003F3D70" w:rsidTr="004B3B3C">
        <w:trPr>
          <w:trHeight w:val="1002"/>
        </w:trPr>
        <w:tc>
          <w:tcPr>
            <w:tcW w:w="1791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</w:tc>
        <w:tc>
          <w:tcPr>
            <w:tcW w:w="1783" w:type="dxa"/>
            <w:gridSpan w:val="3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783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Тишкова. История России (10-11)</w:t>
            </w:r>
          </w:p>
        </w:tc>
        <w:tc>
          <w:tcPr>
            <w:tcW w:w="1783" w:type="dxa"/>
            <w:gridSpan w:val="3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(базовый,</w:t>
            </w:r>
          </w:p>
        </w:tc>
        <w:tc>
          <w:tcPr>
            <w:tcW w:w="510" w:type="dxa"/>
            <w:gridSpan w:val="2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5" w:type="dxa"/>
            <w:gridSpan w:val="2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Измозик</w:t>
            </w:r>
            <w:proofErr w:type="spellEnd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В.С., Журавлева О.Н.,</w:t>
            </w: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Рудник С.Н.;</w:t>
            </w: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 общ. ред. Тишкова В.А.</w:t>
            </w:r>
          </w:p>
        </w:tc>
      </w:tr>
      <w:tr w:rsidR="00BA4CB6" w:rsidRPr="003F3D70" w:rsidTr="004B3B3C">
        <w:trPr>
          <w:trHeight w:val="1002"/>
        </w:trPr>
        <w:tc>
          <w:tcPr>
            <w:tcW w:w="1791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"Издательский центр ВЕНТАНА-ГРАФ"</w:t>
            </w:r>
          </w:p>
        </w:tc>
        <w:tc>
          <w:tcPr>
            <w:tcW w:w="1783" w:type="dxa"/>
            <w:gridSpan w:val="3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783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Тишкова. История России (10-11)</w:t>
            </w:r>
          </w:p>
        </w:tc>
        <w:tc>
          <w:tcPr>
            <w:tcW w:w="1783" w:type="dxa"/>
            <w:gridSpan w:val="3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(базовый, углубленный уровни) (в 2 частях)</w:t>
            </w:r>
          </w:p>
        </w:tc>
        <w:tc>
          <w:tcPr>
            <w:tcW w:w="568" w:type="dxa"/>
            <w:gridSpan w:val="3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7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 Журавлева О.Н.,</w:t>
            </w: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Пашкова Т.Н.;</w:t>
            </w: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 общ. ред. Тишкова В.А.</w:t>
            </w: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Ч. 2 Рудник С.Н.,</w:t>
            </w: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Журавлева О.Н.,</w:t>
            </w: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Кузин Д.В.;</w:t>
            </w: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 общ. ред. Тишкова В.А.</w:t>
            </w:r>
          </w:p>
        </w:tc>
      </w:tr>
      <w:tr w:rsidR="00BA4CB6" w:rsidRPr="003F3D70" w:rsidTr="004B3B3C">
        <w:trPr>
          <w:trHeight w:val="1002"/>
        </w:trPr>
        <w:tc>
          <w:tcPr>
            <w:tcW w:w="1791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"Издательство "Просвещение"</w:t>
            </w:r>
          </w:p>
        </w:tc>
        <w:tc>
          <w:tcPr>
            <w:tcW w:w="1783" w:type="dxa"/>
            <w:gridSpan w:val="3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783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России. Под ред. </w:t>
            </w:r>
            <w:proofErr w:type="spellStart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В. (6-10)</w:t>
            </w:r>
          </w:p>
        </w:tc>
        <w:tc>
          <w:tcPr>
            <w:tcW w:w="1783" w:type="dxa"/>
            <w:gridSpan w:val="3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(базовый и углубленный уровни) (в 3 частях)</w:t>
            </w:r>
          </w:p>
        </w:tc>
        <w:tc>
          <w:tcPr>
            <w:tcW w:w="568" w:type="dxa"/>
            <w:gridSpan w:val="3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7" w:type="dxa"/>
            <w:hideMark/>
          </w:tcPr>
          <w:p w:rsidR="00BA4CB6" w:rsidRPr="003F3D70" w:rsidRDefault="00BA4CB6" w:rsidP="003F3D70">
            <w:pPr>
              <w:widowControl w:val="0"/>
              <w:autoSpaceDE w:val="0"/>
              <w:autoSpaceDN w:val="0"/>
              <w:adjustRightInd w:val="0"/>
              <w:spacing w:line="274" w:lineRule="exac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Горинов</w:t>
            </w:r>
            <w:proofErr w:type="spellEnd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М.М.,</w:t>
            </w: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Данилов А.А.,</w:t>
            </w:r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Моруков</w:t>
            </w:r>
            <w:proofErr w:type="spellEnd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М.Ю. и др./Под ред. </w:t>
            </w:r>
            <w:proofErr w:type="spellStart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3F3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BA4CB6" w:rsidRPr="003F3D70" w:rsidTr="004B3B3C">
        <w:trPr>
          <w:trHeight w:val="1002"/>
        </w:trPr>
        <w:tc>
          <w:tcPr>
            <w:tcW w:w="1861" w:type="dxa"/>
            <w:gridSpan w:val="2"/>
            <w:hideMark/>
          </w:tcPr>
          <w:p w:rsidR="00BA4CB6" w:rsidRPr="003F3D70" w:rsidRDefault="00BA4CB6" w:rsidP="003F3D70">
            <w:pPr>
              <w:pStyle w:val="Style17"/>
              <w:jc w:val="left"/>
            </w:pPr>
            <w:r w:rsidRPr="003F3D70">
              <w:t>АО "Издательство "Просвещение"</w:t>
            </w:r>
          </w:p>
        </w:tc>
        <w:tc>
          <w:tcPr>
            <w:tcW w:w="1646" w:type="dxa"/>
            <w:hideMark/>
          </w:tcPr>
          <w:p w:rsidR="00BA4CB6" w:rsidRPr="003F3D70" w:rsidRDefault="00BA4CB6" w:rsidP="003F3D70">
            <w:pPr>
              <w:pStyle w:val="Style17"/>
              <w:ind w:firstLine="0"/>
              <w:jc w:val="left"/>
            </w:pPr>
            <w:r w:rsidRPr="003F3D70">
              <w:t>Всеобщая история</w:t>
            </w:r>
          </w:p>
        </w:tc>
        <w:tc>
          <w:tcPr>
            <w:tcW w:w="1932" w:type="dxa"/>
            <w:gridSpan w:val="3"/>
            <w:hideMark/>
          </w:tcPr>
          <w:p w:rsidR="00BA4CB6" w:rsidRPr="003F3D70" w:rsidRDefault="00BA4CB6" w:rsidP="003F3D70">
            <w:pPr>
              <w:pStyle w:val="Style17"/>
              <w:ind w:firstLine="0"/>
              <w:jc w:val="left"/>
            </w:pPr>
            <w:r w:rsidRPr="003F3D70">
              <w:t xml:space="preserve">Всеобщая история. </w:t>
            </w:r>
            <w:proofErr w:type="spellStart"/>
            <w:r w:rsidRPr="003F3D70">
              <w:t>Вигасин</w:t>
            </w:r>
            <w:proofErr w:type="spellEnd"/>
            <w:r w:rsidRPr="003F3D70">
              <w:t xml:space="preserve"> А.А. - </w:t>
            </w:r>
            <w:proofErr w:type="spellStart"/>
            <w:r w:rsidRPr="003F3D70">
              <w:t>Сороко-Цюпа</w:t>
            </w:r>
            <w:proofErr w:type="spellEnd"/>
            <w:r w:rsidRPr="003F3D70">
              <w:t xml:space="preserve"> О.С. (5-10)</w:t>
            </w:r>
          </w:p>
        </w:tc>
        <w:tc>
          <w:tcPr>
            <w:tcW w:w="1678" w:type="dxa"/>
            <w:hideMark/>
          </w:tcPr>
          <w:p w:rsidR="00BA4CB6" w:rsidRPr="003F3D70" w:rsidRDefault="00BA4CB6" w:rsidP="003F3D70">
            <w:pPr>
              <w:pStyle w:val="Style17"/>
              <w:ind w:firstLine="0"/>
              <w:jc w:val="left"/>
            </w:pPr>
            <w:r w:rsidRPr="003F3D70">
              <w:t xml:space="preserve">История. Всеобщая история. Новейшая история (базовый и углубленный </w:t>
            </w:r>
            <w:r w:rsidRPr="003F3D70">
              <w:lastRenderedPageBreak/>
              <w:t>уровни)</w:t>
            </w:r>
          </w:p>
        </w:tc>
        <w:tc>
          <w:tcPr>
            <w:tcW w:w="464" w:type="dxa"/>
            <w:gridSpan w:val="2"/>
            <w:hideMark/>
          </w:tcPr>
          <w:p w:rsidR="00BA4CB6" w:rsidRPr="003F3D70" w:rsidRDefault="00BA4CB6" w:rsidP="003F3D70">
            <w:pPr>
              <w:pStyle w:val="Style17"/>
              <w:ind w:firstLine="0"/>
              <w:jc w:val="left"/>
            </w:pPr>
            <w:r w:rsidRPr="003F3D70">
              <w:lastRenderedPageBreak/>
              <w:t>10</w:t>
            </w:r>
          </w:p>
        </w:tc>
        <w:tc>
          <w:tcPr>
            <w:tcW w:w="1764" w:type="dxa"/>
            <w:gridSpan w:val="3"/>
            <w:hideMark/>
          </w:tcPr>
          <w:p w:rsidR="00BA4CB6" w:rsidRPr="003F3D70" w:rsidRDefault="00BA4CB6" w:rsidP="003F3D70">
            <w:pPr>
              <w:pStyle w:val="Style17"/>
              <w:jc w:val="left"/>
            </w:pPr>
            <w:proofErr w:type="spellStart"/>
            <w:r w:rsidRPr="003F3D70">
              <w:t>Сороко-Цюпа</w:t>
            </w:r>
            <w:proofErr w:type="spellEnd"/>
            <w:r w:rsidRPr="003F3D70">
              <w:t xml:space="preserve"> О.С., </w:t>
            </w:r>
            <w:proofErr w:type="spellStart"/>
            <w:r w:rsidRPr="003F3D70">
              <w:t>Сороко-Цюпа</w:t>
            </w:r>
            <w:proofErr w:type="spellEnd"/>
            <w:r w:rsidRPr="003F3D70">
              <w:t xml:space="preserve"> А.О./Под ред. </w:t>
            </w:r>
            <w:proofErr w:type="spellStart"/>
            <w:r w:rsidRPr="003F3D70">
              <w:t>Искендерова</w:t>
            </w:r>
            <w:proofErr w:type="spellEnd"/>
            <w:r w:rsidRPr="003F3D70">
              <w:t xml:space="preserve"> А.А.</w:t>
            </w:r>
          </w:p>
        </w:tc>
      </w:tr>
      <w:tr w:rsidR="00BA4CB6" w:rsidRPr="003F3D70" w:rsidTr="004B3B3C">
        <w:trPr>
          <w:trHeight w:val="1002"/>
        </w:trPr>
        <w:tc>
          <w:tcPr>
            <w:tcW w:w="1861" w:type="dxa"/>
            <w:gridSpan w:val="2"/>
            <w:hideMark/>
          </w:tcPr>
          <w:p w:rsidR="00BA4CB6" w:rsidRPr="003F3D70" w:rsidRDefault="00BA4CB6" w:rsidP="003F3D70">
            <w:pPr>
              <w:pStyle w:val="Style17"/>
              <w:jc w:val="left"/>
            </w:pPr>
            <w:r w:rsidRPr="003F3D70">
              <w:lastRenderedPageBreak/>
              <w:t>ООО "ДРОФА"</w:t>
            </w:r>
          </w:p>
        </w:tc>
        <w:tc>
          <w:tcPr>
            <w:tcW w:w="1646" w:type="dxa"/>
            <w:hideMark/>
          </w:tcPr>
          <w:p w:rsidR="00BA4CB6" w:rsidRPr="003F3D70" w:rsidRDefault="00BA4CB6" w:rsidP="003F3D70">
            <w:pPr>
              <w:pStyle w:val="Style17"/>
              <w:jc w:val="left"/>
            </w:pPr>
            <w:r w:rsidRPr="003F3D70">
              <w:t>Россия в мире</w:t>
            </w:r>
          </w:p>
        </w:tc>
        <w:tc>
          <w:tcPr>
            <w:tcW w:w="1932" w:type="dxa"/>
            <w:gridSpan w:val="3"/>
            <w:hideMark/>
          </w:tcPr>
          <w:p w:rsidR="00BA4CB6" w:rsidRPr="003F3D70" w:rsidRDefault="00BA4CB6" w:rsidP="003F3D70">
            <w:pPr>
              <w:pStyle w:val="Style17"/>
              <w:jc w:val="left"/>
            </w:pPr>
            <w:r w:rsidRPr="003F3D70">
              <w:t>УМК Волобуева-Пономарева. Россия в мире (11)</w:t>
            </w:r>
          </w:p>
        </w:tc>
        <w:tc>
          <w:tcPr>
            <w:tcW w:w="1678" w:type="dxa"/>
            <w:hideMark/>
          </w:tcPr>
          <w:p w:rsidR="00BA4CB6" w:rsidRPr="003F3D70" w:rsidRDefault="00BA4CB6" w:rsidP="003F3D70">
            <w:pPr>
              <w:pStyle w:val="Style17"/>
              <w:jc w:val="left"/>
            </w:pPr>
            <w:r w:rsidRPr="003F3D70">
              <w:t>Россия в мире. С древнейших времен до начала XX века (базовый уровень)</w:t>
            </w:r>
          </w:p>
        </w:tc>
        <w:tc>
          <w:tcPr>
            <w:tcW w:w="464" w:type="dxa"/>
            <w:gridSpan w:val="2"/>
            <w:hideMark/>
          </w:tcPr>
          <w:p w:rsidR="00BA4CB6" w:rsidRPr="003F3D70" w:rsidRDefault="00BA4CB6" w:rsidP="003F3D70">
            <w:pPr>
              <w:pStyle w:val="Style17"/>
              <w:ind w:firstLine="0"/>
              <w:jc w:val="left"/>
            </w:pPr>
            <w:r w:rsidRPr="003F3D70">
              <w:t>11</w:t>
            </w:r>
          </w:p>
        </w:tc>
        <w:tc>
          <w:tcPr>
            <w:tcW w:w="1764" w:type="dxa"/>
            <w:gridSpan w:val="3"/>
            <w:hideMark/>
          </w:tcPr>
          <w:p w:rsidR="00BA4CB6" w:rsidRPr="003F3D70" w:rsidRDefault="00BA4CB6" w:rsidP="003F3D70">
            <w:pPr>
              <w:pStyle w:val="Style17"/>
              <w:jc w:val="left"/>
            </w:pPr>
            <w:r w:rsidRPr="003F3D70">
              <w:t>Волобуев О.В., Абрамов А.В., Карпачев С.В. и др.</w:t>
            </w:r>
          </w:p>
        </w:tc>
      </w:tr>
      <w:tr w:rsidR="00BA4CB6" w:rsidRPr="003F3D70" w:rsidTr="004B3B3C">
        <w:trPr>
          <w:trHeight w:val="1002"/>
        </w:trPr>
        <w:tc>
          <w:tcPr>
            <w:tcW w:w="1861" w:type="dxa"/>
            <w:gridSpan w:val="2"/>
            <w:hideMark/>
          </w:tcPr>
          <w:p w:rsidR="00BA4CB6" w:rsidRPr="003F3D70" w:rsidRDefault="00BA4CB6" w:rsidP="003F3D70">
            <w:pPr>
              <w:pStyle w:val="Style17"/>
              <w:jc w:val="left"/>
            </w:pPr>
            <w:r w:rsidRPr="003F3D70">
              <w:t>ООО "ДРОФА"</w:t>
            </w:r>
          </w:p>
        </w:tc>
        <w:tc>
          <w:tcPr>
            <w:tcW w:w="1646" w:type="dxa"/>
            <w:hideMark/>
          </w:tcPr>
          <w:p w:rsidR="00BA4CB6" w:rsidRPr="003F3D70" w:rsidRDefault="00BA4CB6" w:rsidP="003F3D70">
            <w:pPr>
              <w:pStyle w:val="Style17"/>
              <w:jc w:val="left"/>
            </w:pPr>
            <w:r w:rsidRPr="003F3D70">
              <w:t>История России</w:t>
            </w:r>
          </w:p>
        </w:tc>
        <w:tc>
          <w:tcPr>
            <w:tcW w:w="1932" w:type="dxa"/>
            <w:gridSpan w:val="3"/>
            <w:hideMark/>
          </w:tcPr>
          <w:p w:rsidR="00BA4CB6" w:rsidRPr="003F3D70" w:rsidRDefault="00BA4CB6" w:rsidP="003F3D70">
            <w:pPr>
              <w:pStyle w:val="Style17"/>
              <w:jc w:val="left"/>
            </w:pPr>
            <w:r w:rsidRPr="003F3D70">
              <w:t>УМК Андреева-Волобуева. История (10-11) (У)</w:t>
            </w:r>
          </w:p>
        </w:tc>
        <w:tc>
          <w:tcPr>
            <w:tcW w:w="1678" w:type="dxa"/>
            <w:hideMark/>
          </w:tcPr>
          <w:p w:rsidR="00BA4CB6" w:rsidRPr="003F3D70" w:rsidRDefault="00BA4CB6" w:rsidP="003F3D70">
            <w:pPr>
              <w:pStyle w:val="Style17"/>
              <w:jc w:val="left"/>
            </w:pPr>
            <w:r w:rsidRPr="003F3D70">
              <w:t>История России: начало XX - начало XXI в. Углубленный уровень: 10 класс.</w:t>
            </w:r>
          </w:p>
        </w:tc>
        <w:tc>
          <w:tcPr>
            <w:tcW w:w="464" w:type="dxa"/>
            <w:gridSpan w:val="2"/>
            <w:hideMark/>
          </w:tcPr>
          <w:p w:rsidR="00BA4CB6" w:rsidRPr="003F3D70" w:rsidRDefault="00BA4CB6" w:rsidP="003F3D70">
            <w:pPr>
              <w:pStyle w:val="Style17"/>
              <w:ind w:firstLine="0"/>
              <w:jc w:val="left"/>
            </w:pPr>
            <w:r w:rsidRPr="003F3D70">
              <w:t>10</w:t>
            </w:r>
          </w:p>
        </w:tc>
        <w:tc>
          <w:tcPr>
            <w:tcW w:w="1764" w:type="dxa"/>
            <w:gridSpan w:val="3"/>
            <w:hideMark/>
          </w:tcPr>
          <w:p w:rsidR="00BA4CB6" w:rsidRPr="003F3D70" w:rsidRDefault="00BA4CB6" w:rsidP="003F3D70">
            <w:pPr>
              <w:pStyle w:val="Style17"/>
              <w:jc w:val="left"/>
            </w:pPr>
            <w:r w:rsidRPr="003F3D70">
              <w:t>Волобуев О.В., Карпачев С.П., Клоков В.А. и др.</w:t>
            </w:r>
          </w:p>
        </w:tc>
      </w:tr>
      <w:tr w:rsidR="00BA4CB6" w:rsidRPr="003F3D70" w:rsidTr="004B3B3C">
        <w:trPr>
          <w:trHeight w:val="1002"/>
        </w:trPr>
        <w:tc>
          <w:tcPr>
            <w:tcW w:w="1861" w:type="dxa"/>
            <w:gridSpan w:val="2"/>
            <w:hideMark/>
          </w:tcPr>
          <w:p w:rsidR="00BA4CB6" w:rsidRPr="003F3D70" w:rsidRDefault="00BA4CB6" w:rsidP="003F3D70">
            <w:pPr>
              <w:pStyle w:val="Style17"/>
              <w:jc w:val="left"/>
            </w:pPr>
            <w:r w:rsidRPr="003F3D70">
              <w:t>ООО "ДРОФА"</w:t>
            </w:r>
          </w:p>
        </w:tc>
        <w:tc>
          <w:tcPr>
            <w:tcW w:w="1646" w:type="dxa"/>
            <w:hideMark/>
          </w:tcPr>
          <w:p w:rsidR="00BA4CB6" w:rsidRPr="003F3D70" w:rsidRDefault="00BA4CB6" w:rsidP="003F3D70">
            <w:pPr>
              <w:pStyle w:val="Style17"/>
              <w:jc w:val="left"/>
            </w:pPr>
            <w:r w:rsidRPr="003F3D70">
              <w:t>История России</w:t>
            </w:r>
          </w:p>
        </w:tc>
        <w:tc>
          <w:tcPr>
            <w:tcW w:w="1932" w:type="dxa"/>
            <w:gridSpan w:val="3"/>
            <w:hideMark/>
          </w:tcPr>
          <w:p w:rsidR="00BA4CB6" w:rsidRPr="003F3D70" w:rsidRDefault="00BA4CB6" w:rsidP="003F3D70">
            <w:pPr>
              <w:pStyle w:val="Style17"/>
              <w:jc w:val="left"/>
            </w:pPr>
            <w:r w:rsidRPr="003F3D70">
              <w:t>УМК Андреева-Волобуева. История (10-11) (У)</w:t>
            </w:r>
          </w:p>
        </w:tc>
        <w:tc>
          <w:tcPr>
            <w:tcW w:w="1678" w:type="dxa"/>
            <w:hideMark/>
          </w:tcPr>
          <w:p w:rsidR="00BA4CB6" w:rsidRPr="003F3D70" w:rsidRDefault="00BA4CB6" w:rsidP="003F3D70">
            <w:pPr>
              <w:pStyle w:val="Style17"/>
              <w:jc w:val="left"/>
            </w:pPr>
            <w:r w:rsidRPr="003F3D70">
              <w:t>История России. Углубленный уровень: 11 класс. В 2 ч.: учебник</w:t>
            </w:r>
          </w:p>
        </w:tc>
        <w:tc>
          <w:tcPr>
            <w:tcW w:w="464" w:type="dxa"/>
            <w:gridSpan w:val="2"/>
            <w:hideMark/>
          </w:tcPr>
          <w:p w:rsidR="00BA4CB6" w:rsidRPr="003F3D70" w:rsidRDefault="00BA4CB6" w:rsidP="003F3D70">
            <w:pPr>
              <w:pStyle w:val="Style17"/>
              <w:ind w:firstLine="0"/>
              <w:jc w:val="left"/>
            </w:pPr>
            <w:r w:rsidRPr="003F3D70">
              <w:t>11</w:t>
            </w:r>
          </w:p>
        </w:tc>
        <w:tc>
          <w:tcPr>
            <w:tcW w:w="1764" w:type="dxa"/>
            <w:gridSpan w:val="3"/>
            <w:hideMark/>
          </w:tcPr>
          <w:p w:rsidR="00BA4CB6" w:rsidRPr="003F3D70" w:rsidRDefault="00BA4CB6" w:rsidP="003F3D70">
            <w:pPr>
              <w:pStyle w:val="Style17"/>
              <w:jc w:val="left"/>
            </w:pPr>
            <w:r w:rsidRPr="003F3D70">
              <w:t>Волобуев О.В.,</w:t>
            </w:r>
            <w:r w:rsidRPr="003F3D70">
              <w:br/>
              <w:t>Андреев И.Л.,</w:t>
            </w:r>
            <w:r w:rsidRPr="003F3D70">
              <w:br/>
              <w:t>Ляшенко Л.М. и др.</w:t>
            </w:r>
          </w:p>
        </w:tc>
      </w:tr>
    </w:tbl>
    <w:p w:rsidR="00BA4CB6" w:rsidRPr="003F3D70" w:rsidRDefault="00BA4CB6" w:rsidP="003F3D70">
      <w:pPr>
        <w:pStyle w:val="Style17"/>
        <w:widowControl/>
        <w:jc w:val="left"/>
        <w:rPr>
          <w:rStyle w:val="FontStyle41"/>
          <w:sz w:val="28"/>
          <w:szCs w:val="28"/>
        </w:rPr>
      </w:pPr>
    </w:p>
    <w:p w:rsidR="00BA4CB6" w:rsidRPr="003F3D70" w:rsidRDefault="00BA4CB6" w:rsidP="003F3D70">
      <w:pPr>
        <w:pStyle w:val="Style17"/>
        <w:widowControl/>
        <w:jc w:val="left"/>
        <w:rPr>
          <w:rStyle w:val="FontStyle41"/>
          <w:sz w:val="28"/>
          <w:szCs w:val="28"/>
        </w:rPr>
      </w:pPr>
    </w:p>
    <w:p w:rsidR="00BA4CB6" w:rsidRPr="003F3D70" w:rsidRDefault="00BA4CB6" w:rsidP="003F3D70">
      <w:pPr>
        <w:pStyle w:val="Style17"/>
        <w:widowControl/>
        <w:jc w:val="left"/>
        <w:rPr>
          <w:rStyle w:val="FontStyle41"/>
          <w:sz w:val="28"/>
          <w:szCs w:val="28"/>
        </w:rPr>
      </w:pPr>
      <w:r w:rsidRPr="003F3D70">
        <w:rPr>
          <w:rStyle w:val="FontStyle41"/>
          <w:sz w:val="28"/>
          <w:szCs w:val="28"/>
        </w:rPr>
        <w:t>Изучение предмета на углубленном уровне может быть расширено за счет часов из части, формируемой участниками образовательных отношений (элективные курсы, факультативные курсы). Элективные курсы в профильных классах выполняют следующие функции: они могут «надстраивать» профильный курс, углублять и расширять его; конкретизировать и детализировать содержание, предполагающее подготовку к экзамену; они помогают удовлетворить познавательные интересы в различных областях познавательной деятельности.</w:t>
      </w:r>
    </w:p>
    <w:p w:rsidR="00BA4CB6" w:rsidRPr="003F3D70" w:rsidRDefault="00BA4CB6" w:rsidP="003F3D70">
      <w:pPr>
        <w:pStyle w:val="Style17"/>
        <w:widowControl/>
        <w:jc w:val="left"/>
        <w:rPr>
          <w:rStyle w:val="FontStyle41"/>
          <w:sz w:val="28"/>
          <w:szCs w:val="28"/>
        </w:rPr>
      </w:pPr>
      <w:r w:rsidRPr="003F3D70">
        <w:rPr>
          <w:rStyle w:val="FontStyle41"/>
          <w:sz w:val="28"/>
          <w:szCs w:val="28"/>
        </w:rPr>
        <w:t>По-прежнему, можно использовать программы элективных курсов, выпущенные ранее, например, такие как:</w:t>
      </w:r>
    </w:p>
    <w:p w:rsidR="00BA4CB6" w:rsidRPr="003F3D70" w:rsidRDefault="00BA4CB6" w:rsidP="003F3D70">
      <w:pPr>
        <w:pStyle w:val="Style18"/>
        <w:widowControl/>
        <w:numPr>
          <w:ilvl w:val="0"/>
          <w:numId w:val="5"/>
        </w:numPr>
        <w:tabs>
          <w:tab w:val="left" w:pos="830"/>
        </w:tabs>
        <w:spacing w:line="274" w:lineRule="exact"/>
        <w:ind w:left="1080" w:right="173" w:hanging="360"/>
        <w:jc w:val="left"/>
        <w:rPr>
          <w:rStyle w:val="FontStyle41"/>
          <w:sz w:val="28"/>
          <w:szCs w:val="28"/>
        </w:rPr>
      </w:pPr>
      <w:proofErr w:type="spellStart"/>
      <w:r w:rsidRPr="003F3D70">
        <w:rPr>
          <w:rStyle w:val="FontStyle41"/>
          <w:sz w:val="28"/>
          <w:szCs w:val="28"/>
        </w:rPr>
        <w:t>Юдовская</w:t>
      </w:r>
      <w:proofErr w:type="spellEnd"/>
      <w:r w:rsidRPr="003F3D70">
        <w:rPr>
          <w:rStyle w:val="FontStyle41"/>
          <w:sz w:val="28"/>
          <w:szCs w:val="28"/>
        </w:rPr>
        <w:t xml:space="preserve"> А.Я. Становление гражданского общества. Исторические истоки. 10-11 класс. - М: Дрофа, 2008-2009;</w:t>
      </w:r>
    </w:p>
    <w:p w:rsidR="00BA4CB6" w:rsidRPr="003F3D70" w:rsidRDefault="00BA4CB6" w:rsidP="003F3D70">
      <w:pPr>
        <w:pStyle w:val="Style18"/>
        <w:widowControl/>
        <w:numPr>
          <w:ilvl w:val="0"/>
          <w:numId w:val="5"/>
        </w:numPr>
        <w:tabs>
          <w:tab w:val="left" w:pos="830"/>
        </w:tabs>
        <w:spacing w:line="274" w:lineRule="exact"/>
        <w:ind w:left="1080" w:right="154" w:hanging="360"/>
        <w:jc w:val="left"/>
        <w:rPr>
          <w:rStyle w:val="FontStyle41"/>
          <w:sz w:val="28"/>
          <w:szCs w:val="28"/>
        </w:rPr>
      </w:pPr>
      <w:r w:rsidRPr="003F3D70">
        <w:rPr>
          <w:rStyle w:val="FontStyle41"/>
          <w:sz w:val="28"/>
          <w:szCs w:val="28"/>
        </w:rPr>
        <w:t>Селиванов И.Н. Локальные конфликты в XX веке: геополитика, дипломатия, войны. Учебное пособие. - М: Дрофа, 2010;</w:t>
      </w:r>
    </w:p>
    <w:p w:rsidR="00BA4CB6" w:rsidRPr="003F3D70" w:rsidRDefault="00BA4CB6" w:rsidP="003F3D70">
      <w:pPr>
        <w:pStyle w:val="Style18"/>
        <w:widowControl/>
        <w:numPr>
          <w:ilvl w:val="0"/>
          <w:numId w:val="5"/>
        </w:numPr>
        <w:tabs>
          <w:tab w:val="left" w:pos="830"/>
        </w:tabs>
        <w:spacing w:line="274" w:lineRule="exact"/>
        <w:ind w:left="1080" w:right="134" w:hanging="360"/>
        <w:jc w:val="left"/>
        <w:rPr>
          <w:rStyle w:val="FontStyle41"/>
          <w:sz w:val="28"/>
          <w:szCs w:val="28"/>
        </w:rPr>
      </w:pPr>
      <w:r w:rsidRPr="003F3D70">
        <w:rPr>
          <w:rStyle w:val="FontStyle41"/>
          <w:sz w:val="28"/>
          <w:szCs w:val="28"/>
        </w:rPr>
        <w:t>«Социально-экономическое развитие в XX веке: Россия-Запад-Восток» А. А. Данилов, М. В. Пономарёв, А. М. Родригес // Программы элективных курсов. История. 10-11 классы. Профильное обучение. М. В. Пономарёв, А. М. Родригес, Е. С. Галкин и др. -М: Дрофа, 2007.</w:t>
      </w:r>
    </w:p>
    <w:p w:rsidR="00BA4CB6" w:rsidRPr="003F3D70" w:rsidRDefault="00BA4CB6" w:rsidP="003F3D70">
      <w:pPr>
        <w:pStyle w:val="Style17"/>
        <w:widowControl/>
        <w:ind w:firstLine="552"/>
        <w:jc w:val="left"/>
        <w:rPr>
          <w:rStyle w:val="FontStyle41"/>
          <w:sz w:val="28"/>
          <w:szCs w:val="28"/>
        </w:rPr>
      </w:pPr>
      <w:r w:rsidRPr="003F3D70">
        <w:rPr>
          <w:rStyle w:val="FontStyle41"/>
          <w:sz w:val="28"/>
          <w:szCs w:val="28"/>
        </w:rPr>
        <w:t xml:space="preserve">Для организации работы элективных курсов по истории возможно обратиться к сборнику: Программы элективных курсов. История. 10-11 классы. Профильное обучение. М. В. Пономарёв, А. М. Родригес, Е. С. Галкин и др. - М: Дрофа, 2007. В данный сборник вошли 11 программ элективных курсов по истории для 10-11 классов. Каждая программа, помимо содержания и обучающих материалов, включает характеристики актуальности и новизны, целей и задач, которые решаются при изучении </w:t>
      </w:r>
      <w:r w:rsidRPr="003F3D70">
        <w:rPr>
          <w:rStyle w:val="FontStyle41"/>
          <w:sz w:val="28"/>
          <w:szCs w:val="28"/>
        </w:rPr>
        <w:lastRenderedPageBreak/>
        <w:t>курса, требований к уровню подготовки обучающихся, определяет место курса в образовательном процессе.</w:t>
      </w:r>
    </w:p>
    <w:p w:rsidR="00BA4CB6" w:rsidRPr="003F3D70" w:rsidRDefault="00BA4CB6" w:rsidP="003F3D70">
      <w:pPr>
        <w:pStyle w:val="Style20"/>
        <w:widowControl/>
        <w:tabs>
          <w:tab w:val="left" w:pos="254"/>
        </w:tabs>
        <w:spacing w:line="278" w:lineRule="exact"/>
        <w:jc w:val="left"/>
        <w:rPr>
          <w:rStyle w:val="FontStyle41"/>
          <w:b/>
          <w:sz w:val="28"/>
          <w:szCs w:val="28"/>
        </w:rPr>
      </w:pPr>
    </w:p>
    <w:p w:rsidR="00BA4CB6" w:rsidRPr="003F3D70" w:rsidRDefault="00BA4CB6" w:rsidP="003F3D70">
      <w:pPr>
        <w:pStyle w:val="Style4"/>
        <w:widowControl/>
        <w:spacing w:before="38" w:line="274" w:lineRule="exact"/>
        <w:ind w:left="893"/>
        <w:jc w:val="left"/>
        <w:rPr>
          <w:rStyle w:val="FontStyle41"/>
          <w:b/>
          <w:sz w:val="28"/>
          <w:szCs w:val="28"/>
        </w:rPr>
      </w:pPr>
      <w:r w:rsidRPr="003F3D70">
        <w:rPr>
          <w:rStyle w:val="FontStyle41"/>
          <w:b/>
          <w:sz w:val="28"/>
          <w:szCs w:val="28"/>
        </w:rPr>
        <w:t>Рекомендуемые образовательные технологии при реализации учебного предмета «История».</w:t>
      </w:r>
    </w:p>
    <w:p w:rsidR="00BA4CB6" w:rsidRPr="003F3D70" w:rsidRDefault="00BA4CB6" w:rsidP="003F3D70">
      <w:pPr>
        <w:pStyle w:val="Style17"/>
        <w:widowControl/>
        <w:ind w:firstLine="552"/>
        <w:jc w:val="left"/>
        <w:rPr>
          <w:rStyle w:val="FontStyle41"/>
          <w:sz w:val="28"/>
          <w:szCs w:val="28"/>
        </w:rPr>
      </w:pPr>
      <w:r w:rsidRPr="003F3D70">
        <w:rPr>
          <w:rStyle w:val="FontStyle42"/>
          <w:sz w:val="28"/>
          <w:szCs w:val="28"/>
        </w:rPr>
        <w:t xml:space="preserve">Проектно-исследовательская деятельность </w:t>
      </w:r>
      <w:r w:rsidRPr="003F3D70">
        <w:rPr>
          <w:rStyle w:val="FontStyle41"/>
          <w:sz w:val="28"/>
          <w:szCs w:val="28"/>
        </w:rPr>
        <w:t>обучающихся приобретает всё большее значение в современных образовательных технологиях. Метод исследовательской деятельности особенно актуален в старших классах школы, т.к., во-первых, ученики уже обладают определённым набором знаний, умений и навыков, необходимых для самостоятельной научной работы (сбора и осмысления информации, работы с исторической базой, самостоятельным мышлением); во-вторых, ученик может избрать наиболее для него нужную и интересную сферу для работы над исследованием; в-третьих, обучающиеся перед поступлением в высшее учебное заведение имеют возможность овладеть навыками исследовательской работы, умением связно и чётко формулировать свои мысли.</w:t>
      </w:r>
    </w:p>
    <w:p w:rsidR="00BA4CB6" w:rsidRPr="003F3D70" w:rsidRDefault="00BA4CB6" w:rsidP="003F3D70">
      <w:pPr>
        <w:pStyle w:val="Style27"/>
        <w:widowControl/>
        <w:spacing w:before="5" w:line="274" w:lineRule="exact"/>
        <w:ind w:left="725"/>
        <w:jc w:val="left"/>
        <w:rPr>
          <w:rStyle w:val="FontStyle42"/>
          <w:sz w:val="28"/>
          <w:szCs w:val="28"/>
        </w:rPr>
      </w:pPr>
      <w:r w:rsidRPr="003F3D70">
        <w:rPr>
          <w:rStyle w:val="FontStyle42"/>
          <w:sz w:val="28"/>
          <w:szCs w:val="28"/>
        </w:rPr>
        <w:t>Информационно-коммуникационные технологии.</w:t>
      </w:r>
    </w:p>
    <w:p w:rsidR="00BA4CB6" w:rsidRPr="003F3D70" w:rsidRDefault="00BA4CB6" w:rsidP="003F3D70">
      <w:pPr>
        <w:pStyle w:val="Style17"/>
        <w:widowControl/>
        <w:ind w:firstLine="571"/>
        <w:jc w:val="left"/>
        <w:rPr>
          <w:rStyle w:val="FontStyle41"/>
          <w:sz w:val="28"/>
          <w:szCs w:val="28"/>
        </w:rPr>
      </w:pPr>
      <w:r w:rsidRPr="003F3D70">
        <w:rPr>
          <w:rStyle w:val="FontStyle41"/>
          <w:sz w:val="28"/>
          <w:szCs w:val="28"/>
        </w:rPr>
        <w:t>Интерактивные элементы обучающих программ позволяют уйти от пассивного усвоения материала, так как обучающиеся получают возможность самостоятельно моделировать явления и процессы, воспринимать информацию активно.</w:t>
      </w:r>
    </w:p>
    <w:p w:rsidR="00BA4CB6" w:rsidRPr="003F3D70" w:rsidRDefault="00BA4CB6" w:rsidP="003F3D70">
      <w:pPr>
        <w:pStyle w:val="Style17"/>
        <w:widowControl/>
        <w:ind w:left="581" w:firstLine="0"/>
        <w:jc w:val="left"/>
        <w:rPr>
          <w:rStyle w:val="FontStyle41"/>
          <w:sz w:val="28"/>
          <w:szCs w:val="28"/>
        </w:rPr>
      </w:pPr>
      <w:r w:rsidRPr="003F3D70">
        <w:rPr>
          <w:rStyle w:val="FontStyle41"/>
          <w:sz w:val="28"/>
          <w:szCs w:val="28"/>
        </w:rPr>
        <w:t>Информационно-коммуникационные технологии (далее - ИКТ) позволяют учителю:</w:t>
      </w:r>
    </w:p>
    <w:p w:rsidR="00BA4CB6" w:rsidRPr="003F3D70" w:rsidRDefault="00BA4CB6" w:rsidP="003F3D70">
      <w:pPr>
        <w:pStyle w:val="Style18"/>
        <w:widowControl/>
        <w:numPr>
          <w:ilvl w:val="0"/>
          <w:numId w:val="4"/>
        </w:numPr>
        <w:tabs>
          <w:tab w:val="left" w:pos="720"/>
        </w:tabs>
        <w:spacing w:line="274" w:lineRule="exact"/>
        <w:ind w:firstLine="566"/>
        <w:jc w:val="left"/>
        <w:rPr>
          <w:rStyle w:val="FontStyle41"/>
          <w:sz w:val="28"/>
          <w:szCs w:val="28"/>
        </w:rPr>
      </w:pPr>
      <w:r w:rsidRPr="003F3D70">
        <w:rPr>
          <w:rStyle w:val="FontStyle41"/>
          <w:sz w:val="28"/>
          <w:szCs w:val="28"/>
        </w:rPr>
        <w:t xml:space="preserve">использовать предметные коллекции (иллюстрации, фотографии, портреты, </w:t>
      </w:r>
      <w:proofErr w:type="spellStart"/>
      <w:r w:rsidRPr="003F3D70">
        <w:rPr>
          <w:rStyle w:val="FontStyle41"/>
          <w:sz w:val="28"/>
          <w:szCs w:val="28"/>
        </w:rPr>
        <w:t>видео</w:t>
      </w:r>
      <w:r w:rsidRPr="003F3D70">
        <w:rPr>
          <w:rStyle w:val="FontStyle41"/>
          <w:sz w:val="28"/>
          <w:szCs w:val="28"/>
        </w:rPr>
        <w:softHyphen/>
        <w:t>экскурсии</w:t>
      </w:r>
      <w:proofErr w:type="spellEnd"/>
      <w:r w:rsidRPr="003F3D70">
        <w:rPr>
          <w:rStyle w:val="FontStyle41"/>
          <w:sz w:val="28"/>
          <w:szCs w:val="28"/>
        </w:rPr>
        <w:t>, видео/аудио фрагменты), динамические таблицы и схемы, Интерактивные карты и плакаты, интерактивные модели, проектируя их на большой экран;</w:t>
      </w:r>
    </w:p>
    <w:p w:rsidR="00BA4CB6" w:rsidRPr="003F3D70" w:rsidRDefault="00BA4CB6" w:rsidP="003F3D70">
      <w:pPr>
        <w:pStyle w:val="Style18"/>
        <w:widowControl/>
        <w:numPr>
          <w:ilvl w:val="0"/>
          <w:numId w:val="6"/>
        </w:numPr>
        <w:tabs>
          <w:tab w:val="left" w:pos="778"/>
        </w:tabs>
        <w:spacing w:line="274" w:lineRule="exact"/>
        <w:ind w:firstLine="566"/>
        <w:jc w:val="left"/>
        <w:rPr>
          <w:rStyle w:val="FontStyle41"/>
          <w:sz w:val="28"/>
          <w:szCs w:val="28"/>
        </w:rPr>
      </w:pPr>
      <w:r w:rsidRPr="003F3D70">
        <w:rPr>
          <w:rStyle w:val="FontStyle41"/>
          <w:sz w:val="28"/>
          <w:szCs w:val="28"/>
        </w:rPr>
        <w:t>активно использовать сети Интернет для поиска информации, исторических документов;</w:t>
      </w:r>
    </w:p>
    <w:p w:rsidR="00BA4CB6" w:rsidRPr="003F3D70" w:rsidRDefault="00BA4CB6" w:rsidP="003F3D70">
      <w:pPr>
        <w:pStyle w:val="Style18"/>
        <w:widowControl/>
        <w:numPr>
          <w:ilvl w:val="0"/>
          <w:numId w:val="6"/>
        </w:numPr>
        <w:tabs>
          <w:tab w:val="left" w:pos="778"/>
        </w:tabs>
        <w:spacing w:line="274" w:lineRule="exact"/>
        <w:ind w:firstLine="566"/>
        <w:jc w:val="left"/>
        <w:rPr>
          <w:rStyle w:val="FontStyle41"/>
          <w:sz w:val="28"/>
          <w:szCs w:val="28"/>
        </w:rPr>
      </w:pPr>
      <w:r w:rsidRPr="003F3D70">
        <w:rPr>
          <w:rStyle w:val="FontStyle41"/>
          <w:sz w:val="28"/>
          <w:szCs w:val="28"/>
        </w:rPr>
        <w:t>электронные учебники имеют одно очень важное преимущество: комплексное воздействие - фото, видео, карты, схемы, документы, музыка, речь диктора, автоматизированный контроль знаний ученика.</w:t>
      </w:r>
    </w:p>
    <w:p w:rsidR="00BA4CB6" w:rsidRPr="003F3D70" w:rsidRDefault="00BA4CB6" w:rsidP="003F3D70">
      <w:pPr>
        <w:pStyle w:val="Style17"/>
        <w:widowControl/>
        <w:ind w:firstLine="576"/>
        <w:jc w:val="left"/>
        <w:rPr>
          <w:rStyle w:val="FontStyle41"/>
          <w:sz w:val="28"/>
          <w:szCs w:val="28"/>
        </w:rPr>
      </w:pPr>
      <w:r w:rsidRPr="003F3D70">
        <w:rPr>
          <w:rStyle w:val="FontStyle42"/>
          <w:sz w:val="28"/>
          <w:szCs w:val="28"/>
        </w:rPr>
        <w:t xml:space="preserve">Технология проблемного обучения. </w:t>
      </w:r>
      <w:r w:rsidRPr="003F3D70">
        <w:rPr>
          <w:rStyle w:val="FontStyle41"/>
          <w:sz w:val="28"/>
          <w:szCs w:val="28"/>
        </w:rPr>
        <w:t>На уроках истории распространенным методом активизации познавательной деятельности обучающихся, развитию их логического мышления является постановка проблем на уроках различного типа. Организация проблемного обучения предлагает применение таких приемов и методов преподавания, которые приводили бы к возникновению проблемных ситуаций. Для проблемного обучения важно научить школьника самостоятельно работать с учебником, вырабатывая навыки умения осмысленного чтения.</w:t>
      </w:r>
    </w:p>
    <w:p w:rsidR="00BA4CB6" w:rsidRPr="003F3D70" w:rsidRDefault="00BA4CB6" w:rsidP="003F3D70">
      <w:pPr>
        <w:pStyle w:val="Style17"/>
        <w:widowControl/>
        <w:ind w:right="38" w:firstLine="557"/>
        <w:jc w:val="left"/>
        <w:rPr>
          <w:rStyle w:val="FontStyle41"/>
          <w:sz w:val="28"/>
          <w:szCs w:val="28"/>
        </w:rPr>
      </w:pPr>
      <w:r w:rsidRPr="003F3D70">
        <w:rPr>
          <w:rStyle w:val="FontStyle41"/>
          <w:sz w:val="28"/>
          <w:szCs w:val="28"/>
        </w:rPr>
        <w:t>Данную технология в процессе обучения формирует умения отстаивать свою точку зрения, отстаивать свое мнение; развивать мыслительную деятельность; искать альтернативные варианты и различные суждения и точки зрения; анализировать, сопоставлять учебный материал; делать выводы, обобщения и сравнения; готовить учащихся к выполнению заданий ЕГЭ, части «С».</w:t>
      </w:r>
    </w:p>
    <w:p w:rsidR="00BA4CB6" w:rsidRPr="003F3D70" w:rsidRDefault="00BA4CB6" w:rsidP="003F3D70">
      <w:pPr>
        <w:pStyle w:val="Style17"/>
        <w:widowControl/>
        <w:spacing w:before="53"/>
        <w:ind w:firstLine="586"/>
        <w:jc w:val="left"/>
        <w:rPr>
          <w:rStyle w:val="FontStyle41"/>
          <w:sz w:val="28"/>
          <w:szCs w:val="28"/>
        </w:rPr>
      </w:pPr>
      <w:r w:rsidRPr="003F3D70">
        <w:rPr>
          <w:rStyle w:val="FontStyle42"/>
          <w:sz w:val="28"/>
          <w:szCs w:val="28"/>
        </w:rPr>
        <w:t xml:space="preserve">Технология дифференцированного обучения. </w:t>
      </w:r>
      <w:r w:rsidRPr="003F3D70">
        <w:rPr>
          <w:rStyle w:val="FontStyle41"/>
          <w:sz w:val="28"/>
          <w:szCs w:val="28"/>
        </w:rPr>
        <w:t>Составление разноуровневых дидактических материалов, различающиеся по содержанию, объему, сложности, методам и приемам выполнения заданий, а также для диагностики результатов обучения.</w:t>
      </w:r>
    </w:p>
    <w:p w:rsidR="00BA4CB6" w:rsidRPr="003F3D70" w:rsidRDefault="00BA4CB6" w:rsidP="003F3D70">
      <w:pPr>
        <w:pStyle w:val="Style4"/>
        <w:widowControl/>
        <w:tabs>
          <w:tab w:val="left" w:leader="underscore" w:pos="6706"/>
        </w:tabs>
        <w:spacing w:line="240" w:lineRule="auto"/>
        <w:jc w:val="left"/>
        <w:rPr>
          <w:rStyle w:val="FontStyle41"/>
          <w:sz w:val="28"/>
          <w:szCs w:val="28"/>
        </w:rPr>
      </w:pPr>
      <w:r w:rsidRPr="003F3D70">
        <w:rPr>
          <w:rStyle w:val="FontStyle41"/>
          <w:sz w:val="28"/>
          <w:szCs w:val="28"/>
        </w:rPr>
        <w:t xml:space="preserve">   </w:t>
      </w:r>
    </w:p>
    <w:p w:rsidR="00BA4CB6" w:rsidRPr="003F3D70" w:rsidRDefault="00BA4CB6" w:rsidP="003F3D70">
      <w:pPr>
        <w:rPr>
          <w:rFonts w:ascii="Times New Roman" w:hAnsi="Times New Roman" w:cs="Times New Roman"/>
          <w:sz w:val="36"/>
          <w:szCs w:val="36"/>
        </w:rPr>
      </w:pPr>
    </w:p>
    <w:p w:rsidR="004B3B3C" w:rsidRPr="003F3D70" w:rsidRDefault="004B3B3C" w:rsidP="003F3D70">
      <w:pPr>
        <w:rPr>
          <w:rFonts w:ascii="Times New Roman" w:hAnsi="Times New Roman" w:cs="Times New Roman"/>
          <w:sz w:val="36"/>
          <w:szCs w:val="36"/>
        </w:rPr>
      </w:pPr>
    </w:p>
    <w:p w:rsidR="004B3B3C" w:rsidRPr="003F3D70" w:rsidRDefault="004B3B3C" w:rsidP="003F3D70">
      <w:pPr>
        <w:rPr>
          <w:rFonts w:ascii="Times New Roman" w:hAnsi="Times New Roman" w:cs="Times New Roman"/>
          <w:sz w:val="36"/>
          <w:szCs w:val="36"/>
        </w:rPr>
      </w:pPr>
    </w:p>
    <w:p w:rsidR="004B3B3C" w:rsidRPr="003F3D70" w:rsidRDefault="004B3B3C" w:rsidP="003F3D70">
      <w:pPr>
        <w:rPr>
          <w:rFonts w:ascii="Times New Roman" w:hAnsi="Times New Roman" w:cs="Times New Roman"/>
          <w:sz w:val="36"/>
          <w:szCs w:val="36"/>
        </w:rPr>
      </w:pPr>
    </w:p>
    <w:p w:rsidR="004B3B3C" w:rsidRPr="003F3D70" w:rsidRDefault="004B3B3C" w:rsidP="003F3D70">
      <w:pPr>
        <w:rPr>
          <w:rFonts w:ascii="Times New Roman" w:hAnsi="Times New Roman" w:cs="Times New Roman"/>
          <w:sz w:val="36"/>
          <w:szCs w:val="36"/>
        </w:rPr>
      </w:pPr>
    </w:p>
    <w:p w:rsidR="00BA4CB6" w:rsidRPr="003F3D70" w:rsidRDefault="004B3B3C" w:rsidP="003F3D70">
      <w:pPr>
        <w:rPr>
          <w:rFonts w:ascii="Times New Roman" w:hAnsi="Times New Roman" w:cs="Times New Roman"/>
          <w:sz w:val="36"/>
          <w:szCs w:val="36"/>
        </w:rPr>
      </w:pPr>
      <w:r w:rsidRPr="003F3D70">
        <w:rPr>
          <w:rFonts w:ascii="Times New Roman" w:hAnsi="Times New Roman" w:cs="Times New Roman"/>
          <w:sz w:val="36"/>
          <w:szCs w:val="36"/>
        </w:rPr>
        <w:t>Приложение № 2</w:t>
      </w:r>
    </w:p>
    <w:p w:rsidR="00FC5DEA" w:rsidRPr="003F3D70" w:rsidRDefault="00FC5DEA" w:rsidP="003F3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«Использование открытых дистанционных технологий в преподавании истории»</w:t>
      </w:r>
    </w:p>
    <w:p w:rsidR="00FC5DEA" w:rsidRPr="003F3D70" w:rsidRDefault="00FC5DEA" w:rsidP="003F3D7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 информационное общество требует от выпускника способности адаптироваться к изменяющимся условиям, свободно ориентироваться в информационном поле, строить систему в любой сфере знания, проектировать собственное развитие.  Современные  требования  ставят новые задачи и перед учителем истории: обучение школьников не столько пассивному запоминанию фактов и их оценок, сколько умению самостоятельно ориентироваться в массе исторических сведений, формирование творческого мышления, способности критически анализировать прошлое и настоящее, делать собственные выводы на основе самостоятельного изучения исторических источников, понимать и оценивать события прошлого в их взаимосвязях, для каждого отдельного исторического момента, осознавать постоянную изменчивость мира и общества в их целостности        </w:t>
      </w:r>
    </w:p>
    <w:p w:rsidR="00FC5DEA" w:rsidRPr="003F3D70" w:rsidRDefault="00FC5DEA" w:rsidP="003F3D7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учителю оказывают помощь  </w:t>
      </w:r>
      <w:proofErr w:type="gramStart"/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Интернет-технологии</w:t>
      </w:r>
      <w:proofErr w:type="gramEnd"/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различные виды услуг, представляемые пользователю глобальной сети: электронную почту и листы рассылки, сервис WWW, чат-беседу, веб-форумы, гостевые книги, ICQ, телеконференции, и другие виды услуг.</w:t>
      </w:r>
    </w:p>
    <w:p w:rsidR="00FC5DEA" w:rsidRPr="003F3D70" w:rsidRDefault="00FC5DEA" w:rsidP="003F3D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последнее время всё чаще и чаще мы обращаемся к технологии открытого дистанционного образования (ОДО), потому, что это качественно новый, прогрессивный вид обучения, возникший в последней трети ХХ века, благодаря новым технологическим возможностям, появившимся в результате информационной революции и на основе идеи Открытого образования. В основу этого вида обучения положена самостоятельная интерактивная работа учащегося со специально разработанными учебными материалами. Компоненты и методические приемы ОДО ориентированы на то, чтобы сделать обучение максимально удобным и эффективным. Данная технология неотделима от заложенной в ее основу системы стандартов качества обучения. Какие технологии дистанционного обучения можно и нужно применять в современном школьном историческом образовании? Анализ материалов сети Интернет показывает, что дистанционным обучением для школьников сегодня занимается целый ряд государственных и коммерческих центров.</w:t>
      </w:r>
    </w:p>
    <w:p w:rsidR="00FC5DEA" w:rsidRPr="003F3D70" w:rsidRDefault="00FC5DEA" w:rsidP="003F3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из нас - активных пользователей сети, школьных учителей и администраторов, ученых, работающих на школу, - применяет ту или иную технологию.   В представленной  работе  я постараюсь отразить  дистанционные технологии, применяемые мною в преподавании истории.</w:t>
      </w:r>
      <w:r w:rsidRPr="003F3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C5DEA" w:rsidRPr="003F3D70" w:rsidRDefault="00FC5DEA" w:rsidP="003F3D70">
      <w:pPr>
        <w:shd w:val="clear" w:color="auto" w:fill="FFFFFF"/>
        <w:spacing w:after="0" w:line="240" w:lineRule="auto"/>
        <w:ind w:left="-540" w:firstLine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Использование открытых  дистанционных технологий в преподавании истории в школе.</w:t>
      </w:r>
    </w:p>
    <w:p w:rsidR="00FC5DEA" w:rsidRPr="003F3D70" w:rsidRDefault="00FC5DEA" w:rsidP="003F3D7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говорить непосредственно о применении  в своей практике технологий дистанционного обучения, хотелось бы затронуть немаловажную на сегодня проблему подготовки учителя истории (да и любого другого предмета),  к использованию Интернет-технологий в образовательной деятельности.</w:t>
      </w: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     Следует обратить внимание на определение дистанционного обучения, данное </w:t>
      </w: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Хуторским А.В. в автореферате диссертации: «Дистанционное обучение,  не электронный вариант очного или заочного обучения, адаптирующий традиционные формы занятий и бумажные средства обучения в телекоммуникационные. Дистанционное обучение призвано решать специфические задачи, относящиеся к развитию творческой составляющей образования и затрудненные для достижения в обычном обучении» С применением дистанционных технологий связано, прежде всего,  использование ИКТ и </w:t>
      </w:r>
      <w:proofErr w:type="gramStart"/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proofErr w:type="gramEnd"/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  работе учителя.  </w:t>
      </w:r>
    </w:p>
    <w:tbl>
      <w:tblPr>
        <w:tblW w:w="9997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07"/>
        <w:gridCol w:w="5690"/>
      </w:tblGrid>
      <w:tr w:rsidR="00FC5DEA" w:rsidRPr="003F3D70" w:rsidTr="003F3D70">
        <w:trPr>
          <w:trHeight w:val="1480"/>
        </w:trPr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EA" w:rsidRPr="003F3D70" w:rsidRDefault="00FC5DEA" w:rsidP="003F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" w:name="0e7ecac6226344701802fbbed1e987bdecb0a44a"/>
            <w:bookmarkStart w:id="2" w:name="0"/>
            <w:bookmarkEnd w:id="1"/>
            <w:bookmarkEnd w:id="2"/>
            <w:r w:rsidRPr="003F3D7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Цели применения</w:t>
            </w:r>
          </w:p>
          <w:p w:rsidR="00FC5DEA" w:rsidRPr="003F3D70" w:rsidRDefault="00FC5DEA" w:rsidP="003F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ИКТ и ИТ</w:t>
            </w: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EA" w:rsidRPr="003F3D70" w:rsidRDefault="00FC5DEA" w:rsidP="003F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РЕАЛИЗАЦИЯ</w:t>
            </w:r>
          </w:p>
        </w:tc>
      </w:tr>
      <w:tr w:rsidR="00FC5DEA" w:rsidRPr="003F3D70" w:rsidTr="003F3D70">
        <w:trPr>
          <w:trHeight w:val="3740"/>
        </w:trPr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EA" w:rsidRPr="003F3D70" w:rsidRDefault="00FC5DEA" w:rsidP="003F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1.Обеспечение возможностей представления обучающих материалов в различных форматах, таких как текст, графика, аудио и видео.</w:t>
            </w: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EA" w:rsidRPr="003F3D70" w:rsidRDefault="00FC5DEA" w:rsidP="003F3D70">
            <w:pPr>
              <w:numPr>
                <w:ilvl w:val="0"/>
                <w:numId w:val="9"/>
              </w:num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Используя ресурсы Интернет, учащиеся</w:t>
            </w:r>
          </w:p>
          <w:p w:rsidR="00FC5DEA" w:rsidRPr="003F3D70" w:rsidRDefault="00FC5DEA" w:rsidP="003F3D70">
            <w:pPr>
              <w:numPr>
                <w:ilvl w:val="0"/>
                <w:numId w:val="9"/>
              </w:num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Составляют портреты-презентации</w:t>
            </w:r>
          </w:p>
          <w:p w:rsidR="00FC5DEA" w:rsidRPr="003F3D70" w:rsidRDefault="00FC5DEA" w:rsidP="003F3D70">
            <w:pPr>
              <w:numPr>
                <w:ilvl w:val="0"/>
                <w:numId w:val="9"/>
              </w:num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программе </w:t>
            </w:r>
            <w:proofErr w:type="spellStart"/>
            <w:r w:rsidRPr="003F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Power</w:t>
            </w:r>
            <w:proofErr w:type="spellEnd"/>
            <w:r w:rsidRPr="003F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Point</w:t>
            </w:r>
            <w:proofErr w:type="spellEnd"/>
            <w:r w:rsidRPr="003F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исторических</w:t>
            </w:r>
          </w:p>
          <w:p w:rsidR="00FC5DEA" w:rsidRPr="003F3D70" w:rsidRDefault="00FC5DEA" w:rsidP="003F3D70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деятелей,</w:t>
            </w:r>
          </w:p>
          <w:p w:rsidR="00FC5DEA" w:rsidRPr="003F3D70" w:rsidRDefault="00FC5DEA" w:rsidP="003F3D70">
            <w:pPr>
              <w:numPr>
                <w:ilvl w:val="0"/>
                <w:numId w:val="10"/>
              </w:num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виртуальные  альбомы репродукций, </w:t>
            </w:r>
            <w:bookmarkStart w:id="3" w:name="ftnt_ref1"/>
            <w:r w:rsidR="00F134F0" w:rsidRPr="003F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ldChar w:fldCharType="begin"/>
            </w:r>
            <w:r w:rsidRPr="003F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instrText xml:space="preserve"> HYPERLINK "https://nsportal.ru/shkola/istoriya/library/2015/08/31/ispolzovanie-otkrytyh-distantsionnyh-tehnologiy-v-prepodavanii" \l "ftnt1" </w:instrText>
            </w:r>
            <w:r w:rsidR="00F134F0" w:rsidRPr="003F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ldChar w:fldCharType="separate"/>
            </w:r>
            <w:r w:rsidRPr="003F3D70">
              <w:rPr>
                <w:rFonts w:ascii="Times New Roman" w:eastAsia="Times New Roman" w:hAnsi="Times New Roman" w:cs="Times New Roman"/>
                <w:color w:val="27638C"/>
                <w:sz w:val="24"/>
                <w:szCs w:val="24"/>
                <w:vertAlign w:val="superscript"/>
                <w:lang w:eastAsia="ru-RU"/>
              </w:rPr>
              <w:t>[1]</w:t>
            </w:r>
            <w:r w:rsidR="00F134F0" w:rsidRPr="003F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ldChar w:fldCharType="end"/>
            </w:r>
            <w:bookmarkEnd w:id="3"/>
            <w:r w:rsidRPr="003F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 карты исторических сражений.</w:t>
            </w:r>
          </w:p>
          <w:p w:rsidR="00FC5DEA" w:rsidRPr="003F3D70" w:rsidRDefault="00FC5DEA" w:rsidP="003F3D70">
            <w:pPr>
              <w:numPr>
                <w:ilvl w:val="0"/>
                <w:numId w:val="10"/>
              </w:num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2. Лекции с использованием гипертекста.</w:t>
            </w:r>
          </w:p>
          <w:p w:rsidR="00FC5DEA" w:rsidRPr="003F3D70" w:rsidRDefault="00FC5DEA" w:rsidP="003F3D70">
            <w:pPr>
              <w:numPr>
                <w:ilvl w:val="0"/>
                <w:numId w:val="10"/>
              </w:num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3. Уроки – презентации в программе</w:t>
            </w:r>
          </w:p>
          <w:p w:rsidR="00FC5DEA" w:rsidRPr="003F3D70" w:rsidRDefault="00FC5DEA" w:rsidP="003F3D70">
            <w:pPr>
              <w:numPr>
                <w:ilvl w:val="0"/>
                <w:numId w:val="10"/>
              </w:num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</w:t>
            </w:r>
            <w:proofErr w:type="spellStart"/>
            <w:r w:rsidRPr="003F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Power</w:t>
            </w:r>
            <w:proofErr w:type="spellEnd"/>
            <w:r w:rsidRPr="003F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Point</w:t>
            </w:r>
            <w:proofErr w:type="spellEnd"/>
          </w:p>
          <w:p w:rsidR="00FC5DEA" w:rsidRPr="003F3D70" w:rsidRDefault="00FC5DEA" w:rsidP="003F3D70">
            <w:pPr>
              <w:numPr>
                <w:ilvl w:val="0"/>
                <w:numId w:val="10"/>
              </w:num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5DEA" w:rsidRPr="003F3D70" w:rsidTr="003F3D70">
        <w:trPr>
          <w:trHeight w:val="220"/>
        </w:trPr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EA" w:rsidRPr="003F3D70" w:rsidRDefault="00FC5DEA" w:rsidP="003F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2.Обучение с использованием материалов, записанных на компакт-дисках, доступа к базам данных и другим источникам информации в сети Интернет.</w:t>
            </w: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EA" w:rsidRPr="003F3D70" w:rsidRDefault="00FC5DEA" w:rsidP="003F3D70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ИКТ даем мне возможность</w:t>
            </w:r>
          </w:p>
          <w:p w:rsidR="00FC5DEA" w:rsidRPr="003F3D70" w:rsidRDefault="00FC5DEA" w:rsidP="003F3D70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по- новому организовать свой труд и</w:t>
            </w:r>
          </w:p>
          <w:p w:rsidR="00FC5DEA" w:rsidRPr="003F3D70" w:rsidRDefault="00FC5DEA" w:rsidP="003F3D70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учащихся. Особую актуальность приобретают созданные мною  каталоги</w:t>
            </w:r>
          </w:p>
          <w:p w:rsidR="00FC5DEA" w:rsidRPr="003F3D70" w:rsidRDefault="00FC5DEA" w:rsidP="003F3D70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ссылок на электронные ресурсы</w:t>
            </w:r>
          </w:p>
          <w:p w:rsidR="00FC5DEA" w:rsidRPr="003F3D70" w:rsidRDefault="00FC5DEA" w:rsidP="003F3D70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-разнообразные электронные энциклопедии</w:t>
            </w:r>
          </w:p>
          <w:p w:rsidR="00FC5DEA" w:rsidRPr="003F3D70" w:rsidRDefault="00FC5DEA" w:rsidP="003F3D70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-атласы («Атлас мира»);</w:t>
            </w:r>
          </w:p>
          <w:p w:rsidR="00FC5DEA" w:rsidRPr="003F3D70" w:rsidRDefault="00FC5DEA" w:rsidP="003F3D70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-электронные учебники</w:t>
            </w:r>
          </w:p>
        </w:tc>
      </w:tr>
      <w:tr w:rsidR="00FC5DEA" w:rsidRPr="003F3D70" w:rsidTr="003F3D70">
        <w:trPr>
          <w:trHeight w:val="220"/>
        </w:trPr>
        <w:tc>
          <w:tcPr>
            <w:tcW w:w="4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EA" w:rsidRPr="003F3D70" w:rsidRDefault="00FC5DEA" w:rsidP="003F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Обеспечение способов общения между обучающимися, преподавателями и пр. (электронная почта, телеконференции, чаты).</w:t>
            </w: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EA" w:rsidRPr="003F3D70" w:rsidRDefault="00FC5DEA" w:rsidP="003F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каждого учащегося 9-11 классов заведен рабочий электронный адрес. Ученикам предлагается лекционный материал, в котором ставится та или иная проблема. Каждый ученик решает ее, а результаты рассылает всем одноклассникам. Эти решения сопоставляются и обсуждаются с помощью электронной почты; ученики обмениваются вопросами, мнениями, рецензиями. Педагог обеспечивает ученикам возможность контакта со специалистами в изучаемой области по ICQ. Результатом является формулирование возникших вопросов и коллективный отбор главных проблем по теме, которые помещаются на школьный веб- форум для обсуждения со сверстниками из других регионов.</w:t>
            </w:r>
          </w:p>
        </w:tc>
      </w:tr>
    </w:tbl>
    <w:p w:rsidR="00FC5DEA" w:rsidRPr="003F3D70" w:rsidRDefault="00FC5DEA" w:rsidP="003F3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 показывает продуктивность </w:t>
      </w:r>
      <w:proofErr w:type="gramStart"/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 элементов технологии дистанционного обучения следующих видов занятий</w:t>
      </w:r>
      <w:proofErr w:type="gramEnd"/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истории.</w:t>
      </w:r>
    </w:p>
    <w:p w:rsidR="00FC5DEA" w:rsidRPr="003F3D70" w:rsidRDefault="00FC5DEA" w:rsidP="003F3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Вводное занятие к теме. Проводится с целью обзора исторической темы в целом.  Оформляется  в виде набора веб-страниц на образовательном сервере.</w:t>
      </w:r>
    </w:p>
    <w:p w:rsidR="00FC5DEA" w:rsidRPr="003F3D70" w:rsidRDefault="00FC5DEA" w:rsidP="003F3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Индивидуальное занятие-консультация. Проводится в различных формах с учетом особенностей каждого ученика.                                                                        </w:t>
      </w:r>
    </w:p>
    <w:p w:rsidR="00FC5DEA" w:rsidRPr="003F3D70" w:rsidRDefault="00FC5DEA" w:rsidP="003F3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3. Дистанционная конференция по электронной почте. Требует разработки структуры и регламента обсуждения одной проблемы в рамках дистанционной переписки.                                                                                                 </w:t>
      </w:r>
      <w:r w:rsidR="003F3D70"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                                                </w:t>
      </w: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4.Чат-занятие проводится в реальном времени и требует четкого расписании и формулировки вопросов-проблем, а также возможности записи текста занятия для анализа и использования в дальнейшем.</w:t>
      </w:r>
    </w:p>
    <w:p w:rsidR="00FC5DEA" w:rsidRPr="003F3D70" w:rsidRDefault="00FC5DEA" w:rsidP="003F3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Веб-занятие имеет множество вариантов: дистанционные уроки на основе веб-квестов (специально подготовленных страниц со ссылками по изучаемой теме</w:t>
      </w:r>
      <w:bookmarkStart w:id="4" w:name="ftnt_ref2"/>
      <w:r w:rsidR="00F134F0" w:rsidRPr="003F3D7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ldChar w:fldCharType="begin"/>
      </w: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instrText xml:space="preserve"> HYPERLINK "https://nsportal.ru/shkola/istoriya/library/2015/08/31/ispolzovanie-otkrytyh-distantsionnyh-tehnologiy-v-prepodavanii" \l "ftnt2" </w:instrText>
      </w:r>
      <w:r w:rsidR="00F134F0" w:rsidRPr="003F3D7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ldChar w:fldCharType="separate"/>
      </w:r>
      <w:r w:rsidRPr="003F3D70">
        <w:rPr>
          <w:rFonts w:ascii="Times New Roman" w:eastAsia="Times New Roman" w:hAnsi="Times New Roman" w:cs="Times New Roman"/>
          <w:color w:val="27638C"/>
          <w:sz w:val="24"/>
          <w:szCs w:val="24"/>
          <w:vertAlign w:val="superscript"/>
          <w:lang w:eastAsia="ru-RU"/>
        </w:rPr>
        <w:t>[2]</w:t>
      </w:r>
      <w:r w:rsidR="00F134F0" w:rsidRPr="003F3D7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ldChar w:fldCharType="end"/>
      </w:r>
      <w:bookmarkEnd w:id="4"/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а также конференций в виде форума, семинаров, деловых игр и др. Эффективной формой обучения и контроля является дистанционная олимпиада с творческими открытыми заданиями. Такое занятие проводится с помощью электронной почты или с использованием Веб-форум.</w:t>
      </w:r>
    </w:p>
    <w:p w:rsidR="00FC5DEA" w:rsidRPr="003F3D70" w:rsidRDefault="00FC5DEA" w:rsidP="003F3D7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дистанционные технологии  в обучении истории в школе можно использовать для организации дистанционного обучения и для организации общения с помощью форумов, чатов и видеоконференций. Образовательные ресурсы Интернета могут успешно использоваться учителем на уроках истории в режимах </w:t>
      </w:r>
      <w:proofErr w:type="spellStart"/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on-line</w:t>
      </w:r>
      <w:proofErr w:type="spellEnd"/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off-line</w:t>
      </w:r>
      <w:proofErr w:type="spellEnd"/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Использование Интернет на уроках дает возможность учителю развивать</w:t>
      </w: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 - навыки работы с информацией,</w:t>
      </w: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 - умений находить нужный материал после соответствующего анализа, сопоставления,</w:t>
      </w: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 - критическое мышление,</w:t>
      </w: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 - навыки самообразования,</w:t>
      </w: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 т.е. способствует становлению человека информационного общества</w:t>
      </w:r>
    </w:p>
    <w:p w:rsidR="00FC5DEA" w:rsidRPr="003F3D70" w:rsidRDefault="003F3D70" w:rsidP="003F3D7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="00FC5DEA"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                                                        Применение дистанционных технологий в школе  призвано решать специфические задачи, относящиеся к развитию творческой составляющей образования и затрудненные для достижения в обычном обучении:</w:t>
      </w:r>
    </w:p>
    <w:p w:rsidR="00FC5DEA" w:rsidRPr="003F3D70" w:rsidRDefault="00FC5DEA" w:rsidP="003F3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усиление активной роли учащегося в собственном образовании: в постановке образовательных целей, выборе доминантных направлений, форм и темпов обучения в различных образовательных областях;</w:t>
      </w:r>
    </w:p>
    <w:p w:rsidR="00FC5DEA" w:rsidRPr="003F3D70" w:rsidRDefault="00FC5DEA" w:rsidP="003F3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резкое увеличение объема доступных образовательных массивов, культурно-исторических достижений человечества, доступ к мировым культурным и научным сокровищам для детей из любого населенного пункта, имеющего телесвязь;</w:t>
      </w:r>
    </w:p>
    <w:p w:rsidR="00FC5DEA" w:rsidRPr="003F3D70" w:rsidRDefault="00FC5DEA" w:rsidP="003F3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получение возможности общения учащегося с педагогами-профессионалами, со сверстниками-единомышленниками, консультирование у специалистов высокого уровня независимо от их территориальной расположенности;</w:t>
      </w:r>
    </w:p>
    <w:p w:rsidR="00FC5DEA" w:rsidRPr="003F3D70" w:rsidRDefault="00FC5DEA" w:rsidP="003F3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увеличение эвристической составляющей учебного процесса за счет применения интерактивных форм занятий, мультимедийных обучающих программ;</w:t>
      </w:r>
    </w:p>
    <w:p w:rsidR="00FC5DEA" w:rsidRPr="003F3D70" w:rsidRDefault="00FC5DEA" w:rsidP="003F3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более комфортные, по сравнению с традиционными, условия для творческого самовыражения ученика, возможность демонстрации учениками продуктов своей творческой деятельности для всех желающих, широкие экспертные возможности оценки творческих достижений детей;</w:t>
      </w:r>
    </w:p>
    <w:p w:rsidR="00FC5DEA" w:rsidRPr="003F3D70" w:rsidRDefault="00FC5DEA" w:rsidP="003F3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соревнования с большим количеством сверстников, расположенных в различных городах и странах при помощи участия в дистанционных проектах, конкурсах, олимпиадах.</w:t>
      </w:r>
    </w:p>
    <w:p w:rsidR="00FC5DEA" w:rsidRPr="003F3D70" w:rsidRDefault="00FC5DEA" w:rsidP="003F3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Дистанционное образование поначалу может привлекать некоторой новизной. Но дальше требуются такие нешуточные качества как ответственность, умение планировать время, самостоятельность при выполнении работ и т.д. – все, что требуется от взрослого человека. Значит, для среднего школьного возраста дистанционное образование нужно </w:t>
      </w: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осуществлять в особой среде, например, игровой. Такую среду создают олимпиады и конкурсы с одной стороны, и серьезные игры – с другой. Родители или другие значимые для ребенка взрослые обязательно должны участвовать в процессе обучения. Причем участие этих взрослых не требует технических, профессиональных знаний, умений. Они должны проявлять глубокую заинтересованность деятельностью подростка, говорить с ним о его занятиях, побуждать его не пропускать учебное время, не опускать руки перед трудностями, радоваться его успехам.</w:t>
      </w:r>
    </w:p>
    <w:p w:rsidR="00FC5DEA" w:rsidRPr="003F3D70" w:rsidRDefault="00FC5DEA" w:rsidP="003F3D7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видим, форма обучения – очная или дистанционная, сама по себе не влияет на конечный результат. Дети сами не бегут в школу, не хватают учебники и задачники вместо игр и телевизора, если им учиться неинтересно.</w:t>
      </w:r>
    </w:p>
    <w:p w:rsidR="00FC5DEA" w:rsidRPr="003F3D70" w:rsidRDefault="00FC5DEA" w:rsidP="003F3D7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 дистанционных мероприятий для школьников и учителей приводит к мысли, что можно  организовать дополнительное обучение школьников и повышение квалификации педагогов.</w:t>
      </w:r>
    </w:p>
    <w:p w:rsidR="00FC5DEA" w:rsidRPr="003F3D70" w:rsidRDefault="00FC5DEA" w:rsidP="003F3D70">
      <w:pPr>
        <w:rPr>
          <w:rFonts w:ascii="Times New Roman" w:hAnsi="Times New Roman" w:cs="Times New Roman"/>
          <w:sz w:val="36"/>
          <w:szCs w:val="36"/>
        </w:rPr>
      </w:pPr>
      <w:r w:rsidRPr="003F3D7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C5DEA" w:rsidRPr="003F3D70" w:rsidRDefault="00FC5DEA" w:rsidP="003F3D70">
      <w:pPr>
        <w:rPr>
          <w:rFonts w:ascii="Times New Roman" w:hAnsi="Times New Roman" w:cs="Times New Roman"/>
          <w:sz w:val="36"/>
          <w:szCs w:val="36"/>
        </w:rPr>
      </w:pPr>
    </w:p>
    <w:p w:rsidR="003F3D70" w:rsidRPr="003F3D70" w:rsidRDefault="003F3D70" w:rsidP="003F3D70">
      <w:pPr>
        <w:rPr>
          <w:rFonts w:ascii="Times New Roman" w:hAnsi="Times New Roman" w:cs="Times New Roman"/>
          <w:sz w:val="36"/>
          <w:szCs w:val="36"/>
        </w:rPr>
      </w:pPr>
    </w:p>
    <w:p w:rsidR="003F3D70" w:rsidRPr="003F3D70" w:rsidRDefault="003F3D70" w:rsidP="003F3D70">
      <w:pPr>
        <w:rPr>
          <w:rFonts w:ascii="Times New Roman" w:hAnsi="Times New Roman" w:cs="Times New Roman"/>
          <w:sz w:val="36"/>
          <w:szCs w:val="36"/>
        </w:rPr>
      </w:pPr>
    </w:p>
    <w:p w:rsidR="003F3D70" w:rsidRPr="003F3D70" w:rsidRDefault="003F3D70" w:rsidP="003F3D70">
      <w:pPr>
        <w:rPr>
          <w:rFonts w:ascii="Times New Roman" w:hAnsi="Times New Roman" w:cs="Times New Roman"/>
          <w:sz w:val="36"/>
          <w:szCs w:val="36"/>
        </w:rPr>
      </w:pPr>
    </w:p>
    <w:p w:rsidR="003F3D70" w:rsidRPr="003F3D70" w:rsidRDefault="003F3D70" w:rsidP="003F3D70">
      <w:pPr>
        <w:rPr>
          <w:rFonts w:ascii="Times New Roman" w:hAnsi="Times New Roman" w:cs="Times New Roman"/>
          <w:sz w:val="36"/>
          <w:szCs w:val="36"/>
        </w:rPr>
      </w:pPr>
    </w:p>
    <w:p w:rsidR="003F3D70" w:rsidRPr="003F3D70" w:rsidRDefault="003F3D70" w:rsidP="003F3D70">
      <w:pPr>
        <w:rPr>
          <w:rFonts w:ascii="Times New Roman" w:hAnsi="Times New Roman" w:cs="Times New Roman"/>
          <w:sz w:val="36"/>
          <w:szCs w:val="36"/>
        </w:rPr>
      </w:pPr>
    </w:p>
    <w:p w:rsidR="003F3D70" w:rsidRPr="003F3D70" w:rsidRDefault="003F3D70" w:rsidP="003F3D70">
      <w:pPr>
        <w:rPr>
          <w:rFonts w:ascii="Times New Roman" w:hAnsi="Times New Roman" w:cs="Times New Roman"/>
          <w:sz w:val="36"/>
          <w:szCs w:val="36"/>
        </w:rPr>
      </w:pPr>
    </w:p>
    <w:p w:rsidR="003F3D70" w:rsidRPr="003F3D70" w:rsidRDefault="003F3D70" w:rsidP="003F3D70">
      <w:pPr>
        <w:rPr>
          <w:rFonts w:ascii="Times New Roman" w:hAnsi="Times New Roman" w:cs="Times New Roman"/>
          <w:sz w:val="36"/>
          <w:szCs w:val="36"/>
        </w:rPr>
      </w:pPr>
    </w:p>
    <w:p w:rsidR="003F3D70" w:rsidRPr="003F3D70" w:rsidRDefault="003F3D70" w:rsidP="003F3D70">
      <w:pPr>
        <w:rPr>
          <w:rFonts w:ascii="Times New Roman" w:hAnsi="Times New Roman" w:cs="Times New Roman"/>
          <w:sz w:val="36"/>
          <w:szCs w:val="36"/>
        </w:rPr>
      </w:pPr>
    </w:p>
    <w:p w:rsidR="003F3D70" w:rsidRPr="003F3D70" w:rsidRDefault="003F3D70" w:rsidP="003F3D70">
      <w:pPr>
        <w:rPr>
          <w:rFonts w:ascii="Times New Roman" w:hAnsi="Times New Roman" w:cs="Times New Roman"/>
          <w:sz w:val="36"/>
          <w:szCs w:val="36"/>
        </w:rPr>
      </w:pPr>
    </w:p>
    <w:p w:rsidR="003F3D70" w:rsidRPr="003F3D70" w:rsidRDefault="003F3D70" w:rsidP="003F3D70">
      <w:pPr>
        <w:rPr>
          <w:rFonts w:ascii="Times New Roman" w:hAnsi="Times New Roman" w:cs="Times New Roman"/>
          <w:sz w:val="36"/>
          <w:szCs w:val="36"/>
        </w:rPr>
      </w:pPr>
    </w:p>
    <w:p w:rsidR="003F3D70" w:rsidRPr="003F3D70" w:rsidRDefault="003F3D70" w:rsidP="003F3D70">
      <w:pPr>
        <w:rPr>
          <w:rFonts w:ascii="Times New Roman" w:hAnsi="Times New Roman" w:cs="Times New Roman"/>
          <w:sz w:val="36"/>
          <w:szCs w:val="36"/>
        </w:rPr>
      </w:pPr>
    </w:p>
    <w:p w:rsidR="003F3D70" w:rsidRPr="003F3D70" w:rsidRDefault="003F3D70" w:rsidP="003F3D70">
      <w:pPr>
        <w:rPr>
          <w:rFonts w:ascii="Times New Roman" w:hAnsi="Times New Roman" w:cs="Times New Roman"/>
          <w:sz w:val="36"/>
          <w:szCs w:val="36"/>
        </w:rPr>
      </w:pPr>
    </w:p>
    <w:p w:rsidR="003F3D70" w:rsidRPr="003F3D70" w:rsidRDefault="003F3D70" w:rsidP="003F3D70">
      <w:pPr>
        <w:rPr>
          <w:rFonts w:ascii="Times New Roman" w:hAnsi="Times New Roman" w:cs="Times New Roman"/>
          <w:sz w:val="36"/>
          <w:szCs w:val="36"/>
        </w:rPr>
      </w:pPr>
    </w:p>
    <w:p w:rsidR="003F3D70" w:rsidRPr="003F3D70" w:rsidRDefault="003F3D70" w:rsidP="003F3D70">
      <w:pPr>
        <w:rPr>
          <w:rFonts w:ascii="Times New Roman" w:hAnsi="Times New Roman" w:cs="Times New Roman"/>
          <w:sz w:val="36"/>
          <w:szCs w:val="36"/>
        </w:rPr>
      </w:pPr>
    </w:p>
    <w:p w:rsidR="003F3D70" w:rsidRPr="003F3D70" w:rsidRDefault="003F3D70" w:rsidP="003F3D70">
      <w:pPr>
        <w:rPr>
          <w:rFonts w:ascii="Times New Roman" w:hAnsi="Times New Roman" w:cs="Times New Roman"/>
          <w:sz w:val="36"/>
          <w:szCs w:val="36"/>
        </w:rPr>
      </w:pPr>
    </w:p>
    <w:p w:rsidR="003F3D70" w:rsidRPr="003F3D70" w:rsidRDefault="003F3D70" w:rsidP="003F3D70">
      <w:pPr>
        <w:rPr>
          <w:rFonts w:ascii="Times New Roman" w:hAnsi="Times New Roman" w:cs="Times New Roman"/>
          <w:sz w:val="36"/>
          <w:szCs w:val="36"/>
        </w:rPr>
      </w:pPr>
    </w:p>
    <w:p w:rsidR="00FC5DEA" w:rsidRPr="003F3D70" w:rsidRDefault="00FC5DEA" w:rsidP="003F3D70">
      <w:pPr>
        <w:rPr>
          <w:rFonts w:ascii="Times New Roman" w:hAnsi="Times New Roman" w:cs="Times New Roman"/>
          <w:sz w:val="36"/>
          <w:szCs w:val="36"/>
        </w:rPr>
      </w:pPr>
    </w:p>
    <w:p w:rsidR="00FC5DEA" w:rsidRPr="003F3D70" w:rsidRDefault="003F3D70" w:rsidP="003F3D70">
      <w:pPr>
        <w:rPr>
          <w:rFonts w:ascii="Times New Roman" w:hAnsi="Times New Roman" w:cs="Times New Roman"/>
          <w:sz w:val="36"/>
          <w:szCs w:val="36"/>
        </w:rPr>
      </w:pPr>
      <w:r w:rsidRPr="003F3D70">
        <w:rPr>
          <w:rFonts w:ascii="Times New Roman" w:hAnsi="Times New Roman" w:cs="Times New Roman"/>
          <w:sz w:val="36"/>
          <w:szCs w:val="36"/>
        </w:rPr>
        <w:t>Приложение № 4.</w:t>
      </w:r>
    </w:p>
    <w:p w:rsidR="003F3D70" w:rsidRPr="003F3D70" w:rsidRDefault="003F3D70" w:rsidP="003F3D70">
      <w:pPr>
        <w:ind w:left="6096"/>
        <w:rPr>
          <w:rFonts w:ascii="Times New Roman" w:hAnsi="Times New Roman" w:cs="Times New Roman"/>
        </w:rPr>
      </w:pPr>
      <w:r w:rsidRPr="003F3D70">
        <w:rPr>
          <w:rFonts w:ascii="Times New Roman" w:hAnsi="Times New Roman" w:cs="Times New Roman"/>
        </w:rPr>
        <w:t>Приложение № 2</w:t>
      </w:r>
    </w:p>
    <w:p w:rsidR="003F3D70" w:rsidRPr="003F3D70" w:rsidRDefault="003F3D70" w:rsidP="003F3D70">
      <w:pPr>
        <w:ind w:left="6096"/>
        <w:rPr>
          <w:rFonts w:ascii="Times New Roman" w:hAnsi="Times New Roman" w:cs="Times New Roman"/>
        </w:rPr>
      </w:pPr>
      <w:r w:rsidRPr="003F3D70">
        <w:rPr>
          <w:rFonts w:ascii="Times New Roman" w:hAnsi="Times New Roman" w:cs="Times New Roman"/>
        </w:rPr>
        <w:t>к приказу МКУ «Управление образования» г. Рубцовска</w:t>
      </w:r>
    </w:p>
    <w:p w:rsidR="003F3D70" w:rsidRPr="003F3D70" w:rsidRDefault="003F3D70" w:rsidP="003F3D70">
      <w:pPr>
        <w:ind w:left="6096"/>
        <w:rPr>
          <w:rFonts w:ascii="Times New Roman" w:hAnsi="Times New Roman" w:cs="Times New Roman"/>
        </w:rPr>
      </w:pPr>
      <w:r w:rsidRPr="003F3D70">
        <w:rPr>
          <w:rFonts w:ascii="Times New Roman" w:hAnsi="Times New Roman" w:cs="Times New Roman"/>
        </w:rPr>
        <w:t>от _________ № ________</w:t>
      </w:r>
    </w:p>
    <w:p w:rsidR="003F3D70" w:rsidRPr="003F3D70" w:rsidRDefault="003F3D70" w:rsidP="003F3D70">
      <w:pPr>
        <w:ind w:left="5400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ПОЛОЖЕНИЕ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 xml:space="preserve">о проведении муниципального этапа Всероссийской олимпиады школьников в 2020-2021 учебном году 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F3D7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1.1. Настоящее Положение о проведении муниципального этапа Всероссийской олимпиады школьников в 2020-2021 учебном году (далее – Положение) определяет порядок организации и проведения муниципального этапа Всероссийской олимпиады школьников по общеобразовательным предметам (далее - Олимпиада), перечень общеобразовательных предметов, по которым она проводится, определяет организационно - технологическую модель проведения олимпиады, участников олимпиады, их права и обязанности, устанавливает правила утверждения результатов олимпиады и определения победителей и призеров муниципального этапа олимпиады.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1.2. 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способности по общеобразовательному предмету для формирования заявки на участие в региональном этапе Всероссийской олимпиады школьников.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1.3. Муниципальный этап проводится в соответствии со следующими документами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lastRenderedPageBreak/>
        <w:t>- Порядком проведения Всероссийской олимпиады школьников, утвержденным Приказом Министерства образования и науки Российской Федерации от 18 ноября 2013 года №1252;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Алтайского края от 12.10.2020 № 1201 «О проведении муниципального этапа Всероссийской олимпиады школьников в 2020/2021 учебном году»;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ФЗ от 27.07.2006 №152-ФЗ «О персональных данных».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b/>
          <w:sz w:val="28"/>
          <w:szCs w:val="28"/>
        </w:rPr>
        <w:t>2. Организация проведения муниципального этапа Олимпиады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2.1. Муниципальный этап Всероссийской олимпиады школьников в                г. Рубцовске в 2020-2021 учебном году проводится для учащихся 7-11 классов по общеобразовательным предметам: физика, химия, экология, география, литература, ОБЖ, физическая культура, технология, история, право, биология, физика, русский язык, обществознание, астрономия, информатика и ИКТ, английский язык, немецкий язык, МХК;  математика -  для учащихся 5-11 классов в сроки, устанавливаемые Министерством образования и науки Алтайского края.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2.2. Координацию организации и проведения муниципального этапа Олимпиады осуществляет МКУ «Управление образования» г. Рубцовска.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2.3. Организатор муниципального этапа Олимпиады: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формирует оргкомитет муниципального этапа и утверждает его состав;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формирует жюри муниципального этапа Олимпиады по каждому общеобразовательному предмету и утверждает его составы;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устанавливает количество баллов, необходимое для участия в муниципальном этапе по каждому предмету и классу;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утверждает разработанные региональными предметно-методическими комиссиями Олимпиады требования к организации и проведению муниципального этапа олимпиады по каждому общеобразовательному предмету, которые определяют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 апелляций участников олимпиады;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lastRenderedPageBreak/>
        <w:t>- обеспечивает хранение олимпиадных заданий по каждому общеобразовательному предмету для муниципального этапа олимпиады, несет установленную законодательством РФ ответственность за их конфиденциальность;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заблаговременно информирует руководителей общеобразовательных учреждений, осуществляющих образовательную деятельность по образовательным программам основного общего и среднего общего образования, участников муниципального этапа Олимпиады и их родителей (законных представителей) о сроках и местах проведения муниципального этапа Олимпиады по каждому общеобразовательному предмету, а также о настоящем Положении и утвержденных требованиях к организации и проведению муниципального этапа Олимпиады по каждому общеобразовательному предмету;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определяет квоты победителей и призеров муниципального этапа Олимпиады по каждому общеобразовательному предмету*;</w:t>
      </w:r>
    </w:p>
    <w:p w:rsidR="003F3D70" w:rsidRPr="003F3D70" w:rsidRDefault="003F3D70" w:rsidP="003F3D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выставляет предварительные результаты Олимпиады по каждому общеобразовательному предмету и публикует их на своем официальном сайте в сети Интернет;</w:t>
      </w:r>
    </w:p>
    <w:p w:rsidR="003F3D70" w:rsidRPr="003F3D70" w:rsidRDefault="003F3D70" w:rsidP="003F3D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приказом МКУ «Управление образования» г. Рубцовска утверждает результаты муниципального этапа Олимпиады по каждому общеобразовательному предмету и публикует на своем официальном сайте в сети Интернет:</w:t>
      </w:r>
    </w:p>
    <w:p w:rsidR="003F3D70" w:rsidRPr="003F3D70" w:rsidRDefault="003F3D70" w:rsidP="003F3D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направляет задания и ключи по каждому общеобразовательному предмету по завершении муниципального этапа в общеобразовательные учреждения для анализа олимпиадных заданий и их решений;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передает результаты муниципального этапа организатору регионального этапа, в им установленном формате;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награждает победителей и призеров муниципального этапа Олимпиады дипломами и грамотами.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2.4. Оргкомитет муниципального этапа Олимпиады: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определяет организационно-технологическую модель проведения муниципального этапа Олимпиады;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осуществляет информационную поддержку муниципального этапа Олимпиады в СМИ;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lastRenderedPageBreak/>
        <w:t>- осуществляет тиражирование и доставку комплектов олимпиадных заданий в день проведения Олимпиады по каждому общеобразовательному предмету в назначенное место проведения;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вправе выборочно осуществлять перепроверку выполненных олимпиадных заданий муниципального этапа Олимпиады;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анализирует, обобщает итоги Олимпиады и представляет отчет о проведении Олимпиады в Министерство образования и науки Алтайского края;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оформляет и предоставляет заявки на участие в региональном этапе в соответствии с установленными сроками и квотой;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организует награждение победителей и призеров муниципального этапа Олимпиады.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2.5. Для объективной проверки олимпиадных заданий, выполненных участниками Олимпиады, на муниципальном этапе формируется жюри олимпиады по каждому общеобразовательному предмету.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Жюри Олимпиады: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изучает олимпиадные задания, критерии оценивания;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принимает для оценивания закодированные (обезличенные) олимпиадные работы участников Олимпиады;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оценивает выполненные олимпиадные задания в соответствии с утвержденными критериями и методиками оценивания выполненных олимпиадных заданий;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рассматривает совместно с Оргкомитетом апелляции участников Олимпиады;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заполняет оценочные ведомости по результатам выполненных заданий участниками Олимпиады по соответствующему предмету по классам и итоговый рейтинг участников Олимпиады;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определяет победителей и призеров Олимпиады на основании рейтинга по каждому общеобразовательному предмету и в соответствии с квотой;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передает в Оргкомитет пакет документов на бумажном носителе и в электронном виде по окончании Олимпиады.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lastRenderedPageBreak/>
        <w:t>2.6. Ответственный за проведение Олимпиады: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осуществляет непосредственный контроль за соблюдением процедуры проведения муниципального этапа Олимпиады;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контролирует рассадку участников муниципального этапа;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передает жюри закодированные работы для оценки;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формирует пакет документов и передает их муниципальному координатору.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F3D70">
        <w:rPr>
          <w:rFonts w:ascii="Times New Roman" w:hAnsi="Times New Roman" w:cs="Times New Roman"/>
          <w:b/>
          <w:sz w:val="28"/>
          <w:szCs w:val="28"/>
        </w:rPr>
        <w:t>3. Проведение муниципального этапа Олимпиады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3.1. Муниципальный этап Олимпиады проводится организатором по разработанным региональными предметно-методическими комиссиями по общеобразовательным предметам, по которым проводится олимпиада, заданиям, основанным на содержании образовательным программ основного общего  и среднего общего образования углубленного уровня и соответствующей направленности (профиля), для 7-11 классов, для 5-11 классов по математике.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3.2. График проведения муниципального этапа Олимпиады по каждому общеобразовательному предмету установлен приказом Министерства образования и науки Алтайского края от 12.10.2020 № 1201 «О проведении муниципального этапа Всероссийской олимпиады школьников в 2020/2021 учебном году».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3.3. Места проведения муниципального этапа Олимпиады по каждому общеобразовательному предмету устанавливает организатор муниципального этапа.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3F3D70">
        <w:rPr>
          <w:rFonts w:ascii="Times New Roman" w:hAnsi="Times New Roman" w:cs="Times New Roman"/>
          <w:sz w:val="28"/>
          <w:szCs w:val="28"/>
        </w:rPr>
        <w:t xml:space="preserve">3.4. </w:t>
      </w:r>
      <w:r w:rsidRPr="003F3D70">
        <w:rPr>
          <w:rFonts w:ascii="Times New Roman" w:hAnsi="Times New Roman" w:cs="Times New Roman"/>
          <w:sz w:val="28"/>
          <w:szCs w:val="28"/>
          <w:highlight w:val="yellow"/>
        </w:rPr>
        <w:t>На муниципальном этапе Олимпиады по каждому общеобразовательному предмету принимают индивидуальное участие: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3F3D70">
        <w:rPr>
          <w:rFonts w:ascii="Times New Roman" w:hAnsi="Times New Roman" w:cs="Times New Roman"/>
          <w:sz w:val="28"/>
          <w:szCs w:val="28"/>
          <w:highlight w:val="yellow"/>
        </w:rPr>
        <w:t>- победители и призеры школьного этапа Олимпиады текущего учебного года, набравшие необходимое число баллов на школьном этапе, установленное организаторами муниципального этапа;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  <w:highlight w:val="yellow"/>
        </w:rPr>
        <w:t>- победители и призеры муниципального этапа Олимпиады предыдущего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3F3D70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3.5. Ответственный организатор школьного этапа передает в оргкомитет муниципального этапа: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3F3D70">
        <w:rPr>
          <w:rFonts w:ascii="Times New Roman" w:hAnsi="Times New Roman" w:cs="Times New Roman"/>
          <w:sz w:val="28"/>
          <w:szCs w:val="28"/>
          <w:highlight w:val="yellow"/>
        </w:rPr>
        <w:t>- рейтинговые списки всех участников Олимпиады, представляющие собой ранжированный список участников, расположенных по мере убывания набранных ими баллов по каждому общеобразовательному предмету, включенных в перечень школьного и муниципального этапов Олимпиады. Участники с одинаковыми баллами располагаются в алфавитном порядке;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3F3D70">
        <w:rPr>
          <w:rFonts w:ascii="Times New Roman" w:hAnsi="Times New Roman" w:cs="Times New Roman"/>
          <w:sz w:val="28"/>
          <w:szCs w:val="28"/>
          <w:highlight w:val="yellow"/>
        </w:rPr>
        <w:t xml:space="preserve">- сканированные копии олимпиадных работ </w:t>
      </w:r>
      <w:r w:rsidRPr="003F3D70">
        <w:rPr>
          <w:rFonts w:ascii="Times New Roman" w:hAnsi="Times New Roman" w:cs="Times New Roman"/>
          <w:sz w:val="28"/>
          <w:szCs w:val="28"/>
          <w:highlight w:val="cyan"/>
        </w:rPr>
        <w:t xml:space="preserve">победителей </w:t>
      </w:r>
      <w:r w:rsidRPr="003F3D70">
        <w:rPr>
          <w:rFonts w:ascii="Times New Roman" w:hAnsi="Times New Roman" w:cs="Times New Roman"/>
          <w:sz w:val="28"/>
          <w:szCs w:val="28"/>
          <w:highlight w:val="yellow"/>
        </w:rPr>
        <w:t>школьного этапа (с обязательным приложением бланка кодировки работы) по каждому общеобразовательному предмету, в названии каждого файла указать Предмет_ФамилияИмяпобедителя_ОУ_класс (ПРИМЕР: </w:t>
      </w:r>
      <w:r w:rsidRPr="003F3D70">
        <w:rPr>
          <w:rFonts w:ascii="Times New Roman" w:hAnsi="Times New Roman" w:cs="Times New Roman"/>
          <w:i/>
          <w:sz w:val="28"/>
          <w:szCs w:val="28"/>
          <w:highlight w:val="yellow"/>
        </w:rPr>
        <w:t>Биология_ИвановаМария_Лицей16_8а</w:t>
      </w:r>
      <w:r w:rsidRPr="003F3D70">
        <w:rPr>
          <w:rFonts w:ascii="Times New Roman" w:hAnsi="Times New Roman" w:cs="Times New Roman"/>
          <w:sz w:val="28"/>
          <w:szCs w:val="28"/>
          <w:highlight w:val="yellow"/>
        </w:rPr>
        <w:t xml:space="preserve">). 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  <w:highlight w:val="yellow"/>
        </w:rPr>
        <w:t xml:space="preserve">Рейтинговые списки и сканированные копии олимпиадных работ победителей ответственный организатор школьного этапа направляет на адрес электронной почты: </w:t>
      </w:r>
      <w:hyperlink r:id="rId5" w:history="1">
        <w:r w:rsidRPr="003F3D70">
          <w:rPr>
            <w:rStyle w:val="a8"/>
            <w:rFonts w:ascii="Times New Roman" w:hAnsi="Times New Roman" w:cs="Times New Roman"/>
            <w:sz w:val="28"/>
            <w:szCs w:val="28"/>
            <w:highlight w:val="yellow"/>
          </w:rPr>
          <w:t>vafina@ruo.ugmk-telecom.ru</w:t>
        </w:r>
      </w:hyperlink>
      <w:r w:rsidRPr="003F3D70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3F3D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3.6. На основании рейтинговой таблицы школьного этапа по всем образовательным учреждениям организатор муниципального этапа устанавливает проходной балл - минимальную оценку на школьном этапе, необходимую для участия в муниципальном этапе. Данный проходной балл устанавливается отдельно по каждому общеобразовательному предмету и в возрастных параллелях 7, 8, 9, 10 и 11 классов и может быть разным для этих параллелей.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3.7. На основании сводной рейтинговой таблицы школьного этапа Олимпиады, с учетом установленной квоты организатор муниципального этапа формирует списки участников и утверждает их приказом                           МКУ «Управление образования» г. Рубцовска по каждому общеобразовательному предмету.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3.8. В день проведения Олимпиады: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представитель оргкомитета Олимпиады осуществляет доставку комплектов олимпиадных заданий в день проведения Олимпиады по каждому общеобразовательному предмету в назначенное место проведения;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сопровождающий предоставляет копию приказа о направлении на муниципальный этап;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lastRenderedPageBreak/>
        <w:t>- сопровождающие лица во время проведения Олимпиады могут находиться в специально отведенном для них помещении.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 xml:space="preserve">3.9. Каждому участнику муниципального этапа Олимпиады предоставляется отдельное рабочее место, оборудованное в соответствии с требованиями к проведению муниципального этапа, </w:t>
      </w:r>
      <w:r w:rsidRPr="003F3D70">
        <w:rPr>
          <w:rFonts w:ascii="Times New Roman" w:hAnsi="Times New Roman" w:cs="Times New Roman"/>
          <w:sz w:val="28"/>
          <w:szCs w:val="28"/>
          <w:highlight w:val="yellow"/>
        </w:rPr>
        <w:t>соответствующие действующим на момент проведения Олимпиады санитарным эпидемиологическим правилам и нормам.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3.10. До начала Олимпиады по каждому общеобразовательному предмету организаторы в аудитории проводят инструктаж участников Олимпиады –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3.11. Организаторы, находящиеся в аудитории: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фиксируют время начала и окончания Олимпиады на доске. За 15 и за 5 минут до окончания Олимпиады организаторы в аудитории напоминают об оставшемся времени;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следят при сдаче работ участниками Олимпиады наличие всех листов бланков ответов, отсутствие фамилий участников, каких-либо условных пометок.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3.12. Во время проведения Олимпиады участники Олимпиады: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соблюдают Порядок проведения Всероссийской олимпиады школьников, настоящее положение о муниципальном этапе Олимпиады;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следуют указаниям представителей организатора Олимпиады, соблюдают этические нормы поведения;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не вправе общаться друг с другом, свободно перемещаться по аудитории, иметь электронные средства связи, диктофоны, плееры, электронные книги, фотоаппараты, а также электронные («умные», смарт-) часы и иные средства хранения и передачи информации;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 xml:space="preserve">- вправе иметь справочные материалы,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муниципального этапа Олимпиады по каждому общеобразовательному предмету. 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lastRenderedPageBreak/>
        <w:t>В случае несоблюдения пункта 3.12 ответственный за проведение Олимпиады удаляет участника Олимпиады, составив акт об удалении.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3.13.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3.14. Участники имеют право вести черновики. Черновики сдаются одновременно с бланками заданий. Черновики жюри не проверяют, они не могут быть использованы в качестве доказательства в возможных апелляциях.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3.15.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муниципального этапа Олимпиады (Приложение 2).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 xml:space="preserve">3.16. </w:t>
      </w:r>
      <w:r w:rsidRPr="003F3D70">
        <w:rPr>
          <w:rFonts w:ascii="Times New Roman" w:hAnsi="Times New Roman" w:cs="Times New Roman"/>
          <w:sz w:val="28"/>
          <w:szCs w:val="28"/>
          <w:highlight w:val="yellow"/>
        </w:rPr>
        <w:t>Сроки подачи апелляции по каждому общеобразовательному предмету определяется оргкомитетом Олимпиады, и утверждаются приказом МКУ «Управление образования» г. Рубцовска.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3.17. По результатам рассмотрения апелляции о несогласии с выставленными баллами жюри муниципального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F3D70">
        <w:rPr>
          <w:rFonts w:ascii="Times New Roman" w:hAnsi="Times New Roman" w:cs="Times New Roman"/>
          <w:b/>
          <w:sz w:val="28"/>
          <w:szCs w:val="28"/>
        </w:rPr>
        <w:t>4. Порядок регистрации участников муниципального этапа Олимпиады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 xml:space="preserve">4.1. Все участники муниципального этапа Олимпиады перед началом проведения этапа проходят в обязательном порядке процедуру регистрации по заявкам, представленным  МКУ «Управление образования» </w:t>
      </w:r>
      <w:proofErr w:type="gramStart"/>
      <w:r w:rsidRPr="003F3D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F3D70">
        <w:rPr>
          <w:rFonts w:ascii="Times New Roman" w:hAnsi="Times New Roman" w:cs="Times New Roman"/>
          <w:sz w:val="28"/>
          <w:szCs w:val="28"/>
        </w:rPr>
        <w:t>. Рубцовска.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4.2. При регистрации организаторы Олимпиады проверяют правомочность участия в муниципальном этапе прибывших обучающихся и достоверность имеющейся в распоряжении организаторов информации о них.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4.3 Документами, подтверждающими правомочность участия обучающихся в муниципальном этапе Олимпиады, являются копия приказа о направлении на муниципальный этап.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F3D70">
        <w:rPr>
          <w:rFonts w:ascii="Times New Roman" w:hAnsi="Times New Roman" w:cs="Times New Roman"/>
          <w:b/>
          <w:sz w:val="28"/>
          <w:szCs w:val="28"/>
        </w:rPr>
        <w:t>5. Порядок подведения итогов Олимпиады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lastRenderedPageBreak/>
        <w:t>5.1. Индивидуальные результаты участников муниципального этапа олимпиады с указанием сведений об участниках (фамилия, инициалы, класс, ОУ, количество баллов (далее - сведения об участниках) заносятся в рейтинговую таблицу результатов участников муниципального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(далее – рейтинг). Участники с равным количеством баллов располагаются в алфавитном порядке (Приложение 1).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3F3D70">
        <w:rPr>
          <w:rFonts w:ascii="Times New Roman" w:hAnsi="Times New Roman" w:cs="Times New Roman"/>
          <w:sz w:val="28"/>
          <w:szCs w:val="28"/>
        </w:rPr>
        <w:t xml:space="preserve">5.2. </w:t>
      </w:r>
      <w:r w:rsidRPr="003F3D70">
        <w:rPr>
          <w:rFonts w:ascii="Times New Roman" w:hAnsi="Times New Roman" w:cs="Times New Roman"/>
          <w:sz w:val="28"/>
          <w:szCs w:val="28"/>
          <w:highlight w:val="yellow"/>
        </w:rPr>
        <w:t>Победителем Олимпиады признается участник, набравший наибольшее количество баллов, составляющее более 50% от максимально возможных по общеобразовательному предмету.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  <w:highlight w:val="yellow"/>
        </w:rPr>
        <w:t>5.3. Призерами Олимпиады признаются участники Олимпиады, следующие за победителями и располагающиеся на 2 и 3 месте итоговой таблицы и набравшие не менее 50% от максимально возможных по общеобразовательному предмету.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5.4. В случае, когда у участника, определяемого в качестве призера, оказывается количество баллов такое же, как у следующих в итоговой таблице за ним, решение по данному участнику и всем участникам, имеющим с ним равное количество баллов, все участники признаются призерами.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5.5. В случае отказа от участия в региональном этапе Олимпиады без уважительной причины победитель или призер муниципального этапа лишается своего статуса.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5.6. Победители награждаются дипломами, призёры - грамотами МКУ «Управление образования» г. Рубцовска.</w:t>
      </w:r>
    </w:p>
    <w:p w:rsidR="003F3D70" w:rsidRPr="003F3D70" w:rsidRDefault="003F3D70" w:rsidP="003F3D70">
      <w:pPr>
        <w:pBdr>
          <w:bottom w:val="single" w:sz="12" w:space="1" w:color="auto"/>
        </w:pBdr>
        <w:ind w:firstLine="709"/>
        <w:rPr>
          <w:rFonts w:ascii="Times New Roman" w:hAnsi="Times New Roman" w:cs="Times New Roman"/>
          <w:sz w:val="28"/>
          <w:szCs w:val="28"/>
        </w:rPr>
      </w:pP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 xml:space="preserve">* </w:t>
      </w:r>
      <w:r w:rsidRPr="003F3D70">
        <w:rPr>
          <w:rFonts w:ascii="Times New Roman" w:hAnsi="Times New Roman" w:cs="Times New Roman"/>
          <w:sz w:val="28"/>
          <w:szCs w:val="28"/>
          <w:highlight w:val="yellow"/>
        </w:rPr>
        <w:t>В случае равного количества баллов участников Олимпиады, занесенных в рейтинговую таблицу, решение об увеличении квоты участников муниципального этапа Олимпиады принимает организатор.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C5DEA" w:rsidRPr="003F3D70" w:rsidRDefault="00FC5DEA" w:rsidP="003F3D70">
      <w:pPr>
        <w:rPr>
          <w:rFonts w:ascii="Times New Roman" w:hAnsi="Times New Roman" w:cs="Times New Roman"/>
          <w:sz w:val="36"/>
          <w:szCs w:val="36"/>
        </w:rPr>
      </w:pPr>
    </w:p>
    <w:p w:rsidR="003F3D70" w:rsidRPr="003F3D70" w:rsidRDefault="003F3D70" w:rsidP="003F3D70">
      <w:pPr>
        <w:rPr>
          <w:rFonts w:ascii="Times New Roman" w:hAnsi="Times New Roman" w:cs="Times New Roman"/>
        </w:rPr>
      </w:pPr>
    </w:p>
    <w:p w:rsidR="003F3D70" w:rsidRPr="003F3D70" w:rsidRDefault="003F3D70" w:rsidP="003F3D70">
      <w:pPr>
        <w:rPr>
          <w:rFonts w:ascii="Times New Roman" w:hAnsi="Times New Roman" w:cs="Times New Roman"/>
          <w:b/>
          <w:sz w:val="24"/>
          <w:szCs w:val="24"/>
        </w:rPr>
      </w:pPr>
      <w:r w:rsidRPr="003F3D70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УЧРЕЖДЕНИЕ </w:t>
      </w:r>
    </w:p>
    <w:p w:rsidR="003F3D70" w:rsidRPr="003F3D70" w:rsidRDefault="003F3D70" w:rsidP="003F3D70">
      <w:pPr>
        <w:rPr>
          <w:rFonts w:ascii="Times New Roman" w:hAnsi="Times New Roman" w:cs="Times New Roman"/>
          <w:b/>
          <w:sz w:val="24"/>
          <w:szCs w:val="24"/>
        </w:rPr>
      </w:pPr>
      <w:r w:rsidRPr="003F3D70">
        <w:rPr>
          <w:rFonts w:ascii="Times New Roman" w:hAnsi="Times New Roman" w:cs="Times New Roman"/>
          <w:b/>
          <w:sz w:val="24"/>
          <w:szCs w:val="24"/>
        </w:rPr>
        <w:lastRenderedPageBreak/>
        <w:t>«УПРАВЛЕНИЕ  ОБРАЗОВАНИЯ» ГОРОДА РУБЦОВСКА</w:t>
      </w:r>
    </w:p>
    <w:p w:rsidR="003F3D70" w:rsidRPr="003F3D70" w:rsidRDefault="003F3D70" w:rsidP="003F3D70">
      <w:pPr>
        <w:pBdr>
          <w:bottom w:val="double" w:sz="6" w:space="1" w:color="auto"/>
        </w:pBdr>
        <w:rPr>
          <w:rFonts w:ascii="Times New Roman" w:hAnsi="Times New Roman" w:cs="Times New Roman"/>
          <w:b/>
          <w:sz w:val="36"/>
        </w:rPr>
      </w:pPr>
      <w:r w:rsidRPr="003F3D70">
        <w:rPr>
          <w:rFonts w:ascii="Times New Roman" w:hAnsi="Times New Roman" w:cs="Times New Roman"/>
          <w:b/>
          <w:sz w:val="36"/>
        </w:rPr>
        <w:t>П Р И К А З</w:t>
      </w:r>
    </w:p>
    <w:p w:rsidR="003F3D70" w:rsidRPr="003F3D70" w:rsidRDefault="003F3D70" w:rsidP="003F3D70">
      <w:pPr>
        <w:pBdr>
          <w:bottom w:val="double" w:sz="6" w:space="1" w:color="auto"/>
        </w:pBdr>
        <w:spacing w:after="240"/>
        <w:rPr>
          <w:rFonts w:ascii="Times New Roman" w:hAnsi="Times New Roman" w:cs="Times New Roman"/>
          <w:b/>
          <w:sz w:val="16"/>
          <w:szCs w:val="16"/>
        </w:rPr>
      </w:pPr>
    </w:p>
    <w:p w:rsidR="003F3D70" w:rsidRPr="003F3D70" w:rsidRDefault="003F3D70" w:rsidP="003F3D70">
      <w:pPr>
        <w:rPr>
          <w:rFonts w:ascii="Times New Roman" w:hAnsi="Times New Roman" w:cs="Times New Roman"/>
          <w:sz w:val="24"/>
          <w:szCs w:val="24"/>
        </w:rPr>
      </w:pPr>
      <w:r w:rsidRPr="003F3D70">
        <w:rPr>
          <w:rFonts w:ascii="Times New Roman" w:hAnsi="Times New Roman" w:cs="Times New Roman"/>
          <w:sz w:val="24"/>
          <w:szCs w:val="24"/>
        </w:rPr>
        <w:t>___________</w:t>
      </w:r>
      <w:r w:rsidRPr="003F3D70">
        <w:rPr>
          <w:rFonts w:ascii="Times New Roman" w:hAnsi="Times New Roman" w:cs="Times New Roman"/>
          <w:sz w:val="24"/>
          <w:szCs w:val="24"/>
        </w:rPr>
        <w:tab/>
      </w:r>
      <w:r w:rsidRPr="003F3D70">
        <w:rPr>
          <w:rFonts w:ascii="Times New Roman" w:hAnsi="Times New Roman" w:cs="Times New Roman"/>
          <w:sz w:val="24"/>
          <w:szCs w:val="24"/>
        </w:rPr>
        <w:tab/>
      </w:r>
      <w:r w:rsidRPr="003F3D70">
        <w:rPr>
          <w:rFonts w:ascii="Times New Roman" w:hAnsi="Times New Roman" w:cs="Times New Roman"/>
          <w:sz w:val="24"/>
          <w:szCs w:val="24"/>
        </w:rPr>
        <w:tab/>
      </w:r>
      <w:r w:rsidRPr="003F3D70">
        <w:rPr>
          <w:rFonts w:ascii="Times New Roman" w:hAnsi="Times New Roman" w:cs="Times New Roman"/>
          <w:sz w:val="24"/>
          <w:szCs w:val="24"/>
        </w:rPr>
        <w:tab/>
      </w:r>
      <w:r w:rsidRPr="003F3D70">
        <w:rPr>
          <w:rFonts w:ascii="Times New Roman" w:hAnsi="Times New Roman" w:cs="Times New Roman"/>
          <w:sz w:val="24"/>
          <w:szCs w:val="24"/>
        </w:rPr>
        <w:tab/>
      </w:r>
      <w:r w:rsidRPr="003F3D70">
        <w:rPr>
          <w:rFonts w:ascii="Times New Roman" w:hAnsi="Times New Roman" w:cs="Times New Roman"/>
          <w:sz w:val="24"/>
          <w:szCs w:val="24"/>
        </w:rPr>
        <w:tab/>
      </w:r>
      <w:r w:rsidRPr="003F3D70">
        <w:rPr>
          <w:rFonts w:ascii="Times New Roman" w:hAnsi="Times New Roman" w:cs="Times New Roman"/>
          <w:sz w:val="24"/>
          <w:szCs w:val="24"/>
        </w:rPr>
        <w:tab/>
        <w:t xml:space="preserve">                                 №_________</w:t>
      </w:r>
    </w:p>
    <w:p w:rsidR="003F3D70" w:rsidRPr="003F3D70" w:rsidRDefault="003F3D70" w:rsidP="003F3D70">
      <w:pPr>
        <w:rPr>
          <w:rFonts w:ascii="Times New Roman" w:hAnsi="Times New Roman" w:cs="Times New Roman"/>
          <w:sz w:val="28"/>
          <w:szCs w:val="28"/>
        </w:rPr>
      </w:pPr>
    </w:p>
    <w:p w:rsidR="003F3D70" w:rsidRPr="003F3D70" w:rsidRDefault="003F3D70" w:rsidP="003F3D70">
      <w:pPr>
        <w:shd w:val="clear" w:color="auto" w:fill="FFFFFF"/>
        <w:ind w:right="924"/>
        <w:rPr>
          <w:rFonts w:ascii="Times New Roman" w:hAnsi="Times New Roman" w:cs="Times New Roman"/>
          <w:spacing w:val="-1"/>
          <w:sz w:val="28"/>
          <w:szCs w:val="28"/>
        </w:rPr>
      </w:pPr>
      <w:r w:rsidRPr="003F3D70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О проведении </w:t>
      </w:r>
      <w:r w:rsidRPr="003F3D70">
        <w:rPr>
          <w:rFonts w:ascii="Times New Roman" w:hAnsi="Times New Roman" w:cs="Times New Roman"/>
          <w:spacing w:val="-1"/>
          <w:sz w:val="28"/>
          <w:szCs w:val="28"/>
        </w:rPr>
        <w:t xml:space="preserve">школьного </w:t>
      </w:r>
    </w:p>
    <w:p w:rsidR="003F3D70" w:rsidRPr="003F3D70" w:rsidRDefault="003F3D70" w:rsidP="003F3D70">
      <w:pPr>
        <w:shd w:val="clear" w:color="auto" w:fill="FFFFFF"/>
        <w:ind w:right="924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pacing w:val="-1"/>
          <w:sz w:val="28"/>
          <w:szCs w:val="28"/>
        </w:rPr>
        <w:t xml:space="preserve">этапа </w:t>
      </w:r>
      <w:r w:rsidRPr="003F3D70">
        <w:rPr>
          <w:rFonts w:ascii="Times New Roman" w:hAnsi="Times New Roman" w:cs="Times New Roman"/>
          <w:sz w:val="28"/>
          <w:szCs w:val="28"/>
        </w:rPr>
        <w:t xml:space="preserve">всероссийской олимпиады </w:t>
      </w:r>
    </w:p>
    <w:p w:rsidR="003F3D70" w:rsidRPr="003F3D70" w:rsidRDefault="003F3D70" w:rsidP="003F3D70">
      <w:pPr>
        <w:shd w:val="clear" w:color="auto" w:fill="FFFFFF"/>
        <w:ind w:right="924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школьников в 2020 /2021 учебном году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3D70" w:rsidRPr="003F3D70" w:rsidRDefault="003F3D70" w:rsidP="003F3D70">
      <w:pPr>
        <w:shd w:val="clear" w:color="auto" w:fill="FFFFFF"/>
        <w:ind w:firstLine="720"/>
        <w:rPr>
          <w:rFonts w:ascii="Times New Roman" w:hAnsi="Times New Roman" w:cs="Times New Roman"/>
          <w:spacing w:val="55"/>
          <w:sz w:val="28"/>
          <w:szCs w:val="28"/>
        </w:rPr>
      </w:pPr>
      <w:r w:rsidRPr="003F3D70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Порядком проведения </w:t>
      </w:r>
      <w:r w:rsidRPr="003F3D70">
        <w:rPr>
          <w:rFonts w:ascii="Times New Roman" w:hAnsi="Times New Roman" w:cs="Times New Roman"/>
          <w:sz w:val="28"/>
          <w:szCs w:val="28"/>
        </w:rPr>
        <w:t xml:space="preserve">всероссийской олимпиады школьников, утверждённым приказом Министерства образования и науки РФ от 18 ноября </w:t>
      </w:r>
      <w:smartTag w:uri="urn:schemas-microsoft-com:office:smarttags" w:element="metricconverter">
        <w:smartTagPr>
          <w:attr w:name="ProductID" w:val="2013 г"/>
        </w:smartTagPr>
        <w:r w:rsidRPr="003F3D70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3F3D70">
        <w:rPr>
          <w:rFonts w:ascii="Times New Roman" w:hAnsi="Times New Roman" w:cs="Times New Roman"/>
          <w:sz w:val="28"/>
          <w:szCs w:val="28"/>
        </w:rPr>
        <w:t xml:space="preserve">. №1252, </w:t>
      </w:r>
      <w:r w:rsidRPr="003F3D70">
        <w:rPr>
          <w:rFonts w:ascii="Times New Roman" w:hAnsi="Times New Roman" w:cs="Times New Roman"/>
          <w:spacing w:val="-1"/>
          <w:sz w:val="28"/>
          <w:szCs w:val="28"/>
        </w:rPr>
        <w:t>приказом</w:t>
      </w:r>
      <w:r w:rsidRPr="003F3D70">
        <w:rPr>
          <w:rFonts w:ascii="Times New Roman" w:hAnsi="Times New Roman" w:cs="Times New Roman"/>
          <w:spacing w:val="-2"/>
          <w:sz w:val="28"/>
          <w:szCs w:val="28"/>
        </w:rPr>
        <w:t xml:space="preserve">  Министерства образования и науки Алтайского края «О проведении школьного этапа всероссийской олимпиады школьников в 2020</w:t>
      </w:r>
      <w:r w:rsidRPr="003F3D70">
        <w:rPr>
          <w:rFonts w:ascii="Times New Roman" w:hAnsi="Times New Roman" w:cs="Times New Roman"/>
          <w:sz w:val="28"/>
          <w:szCs w:val="28"/>
        </w:rPr>
        <w:t xml:space="preserve">/2021 учебном году» от 30.07.2020 </w:t>
      </w:r>
      <w:r w:rsidRPr="003F3D70">
        <w:rPr>
          <w:rFonts w:ascii="Times New Roman" w:hAnsi="Times New Roman" w:cs="Times New Roman"/>
          <w:spacing w:val="-2"/>
          <w:sz w:val="28"/>
          <w:szCs w:val="28"/>
        </w:rPr>
        <w:t xml:space="preserve">№ 941 </w:t>
      </w:r>
      <w:r w:rsidRPr="003F3D70">
        <w:rPr>
          <w:rFonts w:ascii="Times New Roman" w:hAnsi="Times New Roman" w:cs="Times New Roman"/>
          <w:spacing w:val="55"/>
          <w:sz w:val="28"/>
          <w:szCs w:val="28"/>
        </w:rPr>
        <w:t>приказываю:</w:t>
      </w:r>
    </w:p>
    <w:p w:rsidR="003F3D70" w:rsidRPr="003F3D70" w:rsidRDefault="003F3D70" w:rsidP="003F3D70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 xml:space="preserve">1. Провести школьный этап всероссийской олимпиады школьников в 2020-2021 учебном году (далее – </w:t>
      </w:r>
      <w:proofErr w:type="spellStart"/>
      <w:r w:rsidRPr="003F3D70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F3D70">
        <w:rPr>
          <w:rFonts w:ascii="Times New Roman" w:hAnsi="Times New Roman" w:cs="Times New Roman"/>
          <w:sz w:val="28"/>
          <w:szCs w:val="28"/>
        </w:rPr>
        <w:t>) в общеобразовательных  учреждениях г. Рубцовска по следующим предметам: астрономия, английский язык, биология, география, информатика и ИКТ, искусство (МХК), история, литература, математика, немецкий язык, обществознание, ОБЖ, право, русский язык, технология, физика, физическая культура, химия, экология.</w:t>
      </w:r>
    </w:p>
    <w:p w:rsidR="003F3D70" w:rsidRPr="003F3D70" w:rsidRDefault="003F3D70" w:rsidP="003F3D70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 xml:space="preserve">2. Установить следующие сроки проведения школьного этапа </w:t>
      </w:r>
      <w:proofErr w:type="spellStart"/>
      <w:r w:rsidRPr="003F3D70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F3D7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5"/>
        <w:gridCol w:w="3604"/>
        <w:gridCol w:w="1703"/>
        <w:gridCol w:w="1594"/>
      </w:tblGrid>
      <w:tr w:rsidR="003F3D70" w:rsidRPr="003F3D70" w:rsidTr="00E06CCC">
        <w:tc>
          <w:tcPr>
            <w:tcW w:w="2415" w:type="dxa"/>
            <w:shd w:val="clear" w:color="auto" w:fill="auto"/>
          </w:tcPr>
          <w:p w:rsidR="003F3D70" w:rsidRPr="003F3D70" w:rsidRDefault="003F3D70" w:rsidP="003F3D70">
            <w:pPr>
              <w:shd w:val="clear" w:color="auto" w:fill="FFFFFF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F3D70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604" w:type="dxa"/>
            <w:shd w:val="clear" w:color="auto" w:fill="auto"/>
          </w:tcPr>
          <w:p w:rsidR="003F3D70" w:rsidRPr="003F3D70" w:rsidRDefault="003F3D70" w:rsidP="003F3D7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F3D7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703" w:type="dxa"/>
            <w:shd w:val="clear" w:color="auto" w:fill="auto"/>
          </w:tcPr>
          <w:p w:rsidR="003F3D70" w:rsidRPr="003F3D70" w:rsidRDefault="003F3D70" w:rsidP="003F3D70">
            <w:pPr>
              <w:spacing w:before="60" w:after="60"/>
              <w:rPr>
                <w:rFonts w:ascii="Times New Roman" w:hAnsi="Times New Roman" w:cs="Times New Roman"/>
              </w:rPr>
            </w:pPr>
            <w:r w:rsidRPr="003F3D70">
              <w:rPr>
                <w:rFonts w:ascii="Times New Roman" w:hAnsi="Times New Roman" w:cs="Times New Roman"/>
              </w:rPr>
              <w:t>Срок предоставления ответов на олимпиадные задания</w:t>
            </w:r>
          </w:p>
        </w:tc>
        <w:tc>
          <w:tcPr>
            <w:tcW w:w="1594" w:type="dxa"/>
            <w:shd w:val="clear" w:color="auto" w:fill="auto"/>
          </w:tcPr>
          <w:p w:rsidR="003F3D70" w:rsidRPr="003F3D70" w:rsidRDefault="003F3D70" w:rsidP="003F3D70">
            <w:pPr>
              <w:spacing w:before="60" w:after="60"/>
              <w:rPr>
                <w:rFonts w:ascii="Times New Roman" w:hAnsi="Times New Roman" w:cs="Times New Roman"/>
              </w:rPr>
            </w:pPr>
            <w:r w:rsidRPr="003F3D70">
              <w:rPr>
                <w:rFonts w:ascii="Times New Roman" w:hAnsi="Times New Roman" w:cs="Times New Roman"/>
              </w:rPr>
              <w:t xml:space="preserve">Срок выставления рейтинговых списков участников школьного этапа </w:t>
            </w:r>
            <w:proofErr w:type="spellStart"/>
            <w:r w:rsidRPr="003F3D70">
              <w:rPr>
                <w:rFonts w:ascii="Times New Roman" w:hAnsi="Times New Roman" w:cs="Times New Roman"/>
              </w:rPr>
              <w:t>ВсОШ</w:t>
            </w:r>
            <w:proofErr w:type="spellEnd"/>
            <w:r w:rsidRPr="003F3D70">
              <w:rPr>
                <w:rFonts w:ascii="Times New Roman" w:hAnsi="Times New Roman" w:cs="Times New Roman"/>
              </w:rPr>
              <w:t xml:space="preserve"> и олимпиадных работ победителей и призеров на официальных </w:t>
            </w:r>
            <w:r w:rsidRPr="003F3D70">
              <w:rPr>
                <w:rFonts w:ascii="Times New Roman" w:hAnsi="Times New Roman" w:cs="Times New Roman"/>
              </w:rPr>
              <w:lastRenderedPageBreak/>
              <w:t>сайтах ОУ</w:t>
            </w:r>
          </w:p>
        </w:tc>
      </w:tr>
      <w:tr w:rsidR="003F3D70" w:rsidRPr="003F3D70" w:rsidTr="00E06CCC">
        <w:tc>
          <w:tcPr>
            <w:tcW w:w="2415" w:type="dxa"/>
            <w:shd w:val="clear" w:color="auto" w:fill="auto"/>
          </w:tcPr>
          <w:p w:rsidR="003F3D70" w:rsidRPr="003F3D70" w:rsidRDefault="003F3D70" w:rsidP="003F3D7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F3D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 сентября (ср)</w:t>
            </w:r>
          </w:p>
        </w:tc>
        <w:tc>
          <w:tcPr>
            <w:tcW w:w="3604" w:type="dxa"/>
            <w:shd w:val="clear" w:color="auto" w:fill="auto"/>
          </w:tcPr>
          <w:p w:rsidR="003F3D70" w:rsidRPr="003F3D70" w:rsidRDefault="003F3D70" w:rsidP="003F3D70">
            <w:pPr>
              <w:shd w:val="clear" w:color="auto" w:fill="FFFFFF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F3D7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03" w:type="dxa"/>
            <w:vMerge w:val="restart"/>
            <w:shd w:val="clear" w:color="auto" w:fill="auto"/>
            <w:vAlign w:val="center"/>
          </w:tcPr>
          <w:p w:rsidR="003F3D70" w:rsidRPr="003F3D70" w:rsidRDefault="003F3D70" w:rsidP="003F3D70">
            <w:pPr>
              <w:shd w:val="clear" w:color="auto" w:fill="FFFFFF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F3D70">
              <w:rPr>
                <w:rFonts w:ascii="Times New Roman" w:hAnsi="Times New Roman" w:cs="Times New Roman"/>
                <w:sz w:val="28"/>
                <w:szCs w:val="28"/>
              </w:rPr>
              <w:t>16 октября по всем предметам</w:t>
            </w:r>
          </w:p>
        </w:tc>
        <w:tc>
          <w:tcPr>
            <w:tcW w:w="1594" w:type="dxa"/>
            <w:vMerge w:val="restart"/>
            <w:shd w:val="clear" w:color="auto" w:fill="auto"/>
            <w:vAlign w:val="center"/>
          </w:tcPr>
          <w:p w:rsidR="003F3D70" w:rsidRPr="003F3D70" w:rsidRDefault="003F3D70" w:rsidP="003F3D70">
            <w:pPr>
              <w:shd w:val="clear" w:color="auto" w:fill="FFFFFF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F3D70">
              <w:rPr>
                <w:rFonts w:ascii="Times New Roman" w:hAnsi="Times New Roman" w:cs="Times New Roman"/>
                <w:sz w:val="28"/>
                <w:szCs w:val="28"/>
              </w:rPr>
              <w:t>не позднее 22 октября</w:t>
            </w:r>
          </w:p>
        </w:tc>
      </w:tr>
      <w:tr w:rsidR="003F3D70" w:rsidRPr="003F3D70" w:rsidTr="00E06CCC">
        <w:tc>
          <w:tcPr>
            <w:tcW w:w="2415" w:type="dxa"/>
            <w:shd w:val="clear" w:color="auto" w:fill="auto"/>
          </w:tcPr>
          <w:p w:rsidR="003F3D70" w:rsidRPr="003F3D70" w:rsidRDefault="003F3D70" w:rsidP="003F3D7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F3D70">
              <w:rPr>
                <w:rFonts w:ascii="Times New Roman" w:hAnsi="Times New Roman" w:cs="Times New Roman"/>
                <w:sz w:val="28"/>
                <w:szCs w:val="28"/>
              </w:rPr>
              <w:t>24 сентября (</w:t>
            </w:r>
            <w:proofErr w:type="spellStart"/>
            <w:r w:rsidRPr="003F3D70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3F3D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04" w:type="dxa"/>
            <w:shd w:val="clear" w:color="auto" w:fill="auto"/>
          </w:tcPr>
          <w:p w:rsidR="003F3D70" w:rsidRPr="003F3D70" w:rsidRDefault="003F3D70" w:rsidP="003F3D7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F3D70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703" w:type="dxa"/>
            <w:vMerge/>
            <w:shd w:val="clear" w:color="auto" w:fill="auto"/>
          </w:tcPr>
          <w:p w:rsidR="003F3D70" w:rsidRPr="003F3D70" w:rsidRDefault="003F3D70" w:rsidP="003F3D7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vMerge/>
            <w:shd w:val="clear" w:color="auto" w:fill="auto"/>
          </w:tcPr>
          <w:p w:rsidR="003F3D70" w:rsidRPr="003F3D70" w:rsidRDefault="003F3D70" w:rsidP="003F3D7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D70" w:rsidRPr="003F3D70" w:rsidTr="00E06CCC">
        <w:tc>
          <w:tcPr>
            <w:tcW w:w="2415" w:type="dxa"/>
            <w:shd w:val="clear" w:color="auto" w:fill="auto"/>
          </w:tcPr>
          <w:p w:rsidR="003F3D70" w:rsidRPr="003F3D70" w:rsidRDefault="003F3D70" w:rsidP="003F3D7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F3D70">
              <w:rPr>
                <w:rFonts w:ascii="Times New Roman" w:hAnsi="Times New Roman" w:cs="Times New Roman"/>
                <w:sz w:val="28"/>
                <w:szCs w:val="28"/>
              </w:rPr>
              <w:t>25 сентября (</w:t>
            </w:r>
            <w:proofErr w:type="spellStart"/>
            <w:r w:rsidRPr="003F3D70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Pr="003F3D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04" w:type="dxa"/>
            <w:shd w:val="clear" w:color="auto" w:fill="auto"/>
          </w:tcPr>
          <w:p w:rsidR="003F3D70" w:rsidRPr="003F3D70" w:rsidRDefault="003F3D70" w:rsidP="003F3D7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F3D70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703" w:type="dxa"/>
            <w:vMerge/>
            <w:shd w:val="clear" w:color="auto" w:fill="auto"/>
          </w:tcPr>
          <w:p w:rsidR="003F3D70" w:rsidRPr="003F3D70" w:rsidRDefault="003F3D70" w:rsidP="003F3D7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vMerge/>
            <w:shd w:val="clear" w:color="auto" w:fill="auto"/>
          </w:tcPr>
          <w:p w:rsidR="003F3D70" w:rsidRPr="003F3D70" w:rsidRDefault="003F3D70" w:rsidP="003F3D7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D70" w:rsidRPr="003F3D70" w:rsidTr="00E06CCC">
        <w:tc>
          <w:tcPr>
            <w:tcW w:w="2415" w:type="dxa"/>
            <w:shd w:val="clear" w:color="auto" w:fill="auto"/>
          </w:tcPr>
          <w:p w:rsidR="003F3D70" w:rsidRPr="003F3D70" w:rsidRDefault="003F3D70" w:rsidP="003F3D7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F3D70">
              <w:rPr>
                <w:rFonts w:ascii="Times New Roman" w:hAnsi="Times New Roman" w:cs="Times New Roman"/>
                <w:sz w:val="28"/>
                <w:szCs w:val="28"/>
              </w:rPr>
              <w:t>28 сентября (</w:t>
            </w:r>
            <w:proofErr w:type="spellStart"/>
            <w:r w:rsidRPr="003F3D70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3F3D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04" w:type="dxa"/>
            <w:shd w:val="clear" w:color="auto" w:fill="auto"/>
          </w:tcPr>
          <w:p w:rsidR="003F3D70" w:rsidRPr="003F3D70" w:rsidRDefault="003F3D70" w:rsidP="003F3D70">
            <w:pPr>
              <w:shd w:val="clear" w:color="auto" w:fill="FFFFFF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F3D7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03" w:type="dxa"/>
            <w:vMerge/>
            <w:shd w:val="clear" w:color="auto" w:fill="auto"/>
          </w:tcPr>
          <w:p w:rsidR="003F3D70" w:rsidRPr="003F3D70" w:rsidRDefault="003F3D70" w:rsidP="003F3D70">
            <w:pPr>
              <w:shd w:val="clear" w:color="auto" w:fill="FFFFFF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vMerge/>
            <w:shd w:val="clear" w:color="auto" w:fill="auto"/>
          </w:tcPr>
          <w:p w:rsidR="003F3D70" w:rsidRPr="003F3D70" w:rsidRDefault="003F3D70" w:rsidP="003F3D70">
            <w:pPr>
              <w:shd w:val="clear" w:color="auto" w:fill="FFFFFF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D70" w:rsidRPr="003F3D70" w:rsidTr="00E06CCC">
        <w:tc>
          <w:tcPr>
            <w:tcW w:w="2415" w:type="dxa"/>
            <w:shd w:val="clear" w:color="auto" w:fill="auto"/>
          </w:tcPr>
          <w:p w:rsidR="003F3D70" w:rsidRPr="003F3D70" w:rsidRDefault="003F3D70" w:rsidP="003F3D7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F3D70">
              <w:rPr>
                <w:rFonts w:ascii="Times New Roman" w:hAnsi="Times New Roman" w:cs="Times New Roman"/>
                <w:sz w:val="28"/>
                <w:szCs w:val="28"/>
              </w:rPr>
              <w:t>29 сентября (</w:t>
            </w:r>
            <w:proofErr w:type="spellStart"/>
            <w:r w:rsidRPr="003F3D70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3F3D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04" w:type="dxa"/>
            <w:shd w:val="clear" w:color="auto" w:fill="auto"/>
          </w:tcPr>
          <w:p w:rsidR="003F3D70" w:rsidRPr="003F3D70" w:rsidRDefault="003F3D70" w:rsidP="003F3D7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F3D70">
              <w:rPr>
                <w:rFonts w:ascii="Times New Roman" w:hAnsi="Times New Roman" w:cs="Times New Roman"/>
                <w:sz w:val="28"/>
                <w:szCs w:val="28"/>
              </w:rPr>
              <w:t>технология,</w:t>
            </w:r>
          </w:p>
          <w:p w:rsidR="003F3D70" w:rsidRPr="003F3D70" w:rsidRDefault="003F3D70" w:rsidP="003F3D7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F3D70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703" w:type="dxa"/>
            <w:vMerge/>
            <w:shd w:val="clear" w:color="auto" w:fill="auto"/>
          </w:tcPr>
          <w:p w:rsidR="003F3D70" w:rsidRPr="003F3D70" w:rsidRDefault="003F3D70" w:rsidP="003F3D7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vMerge/>
            <w:shd w:val="clear" w:color="auto" w:fill="auto"/>
          </w:tcPr>
          <w:p w:rsidR="003F3D70" w:rsidRPr="003F3D70" w:rsidRDefault="003F3D70" w:rsidP="003F3D7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D70" w:rsidRPr="003F3D70" w:rsidTr="00E06CCC">
        <w:tc>
          <w:tcPr>
            <w:tcW w:w="2415" w:type="dxa"/>
            <w:shd w:val="clear" w:color="auto" w:fill="auto"/>
          </w:tcPr>
          <w:p w:rsidR="003F3D70" w:rsidRPr="003F3D70" w:rsidRDefault="003F3D70" w:rsidP="003F3D7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F3D70">
              <w:rPr>
                <w:rFonts w:ascii="Times New Roman" w:hAnsi="Times New Roman" w:cs="Times New Roman"/>
                <w:sz w:val="28"/>
                <w:szCs w:val="28"/>
              </w:rPr>
              <w:t>30 сентября (ср)</w:t>
            </w:r>
          </w:p>
        </w:tc>
        <w:tc>
          <w:tcPr>
            <w:tcW w:w="3604" w:type="dxa"/>
            <w:shd w:val="clear" w:color="auto" w:fill="auto"/>
          </w:tcPr>
          <w:p w:rsidR="003F3D70" w:rsidRPr="003F3D70" w:rsidRDefault="003F3D70" w:rsidP="003F3D7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F3D7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03" w:type="dxa"/>
            <w:vMerge/>
            <w:shd w:val="clear" w:color="auto" w:fill="auto"/>
          </w:tcPr>
          <w:p w:rsidR="003F3D70" w:rsidRPr="003F3D70" w:rsidRDefault="003F3D70" w:rsidP="003F3D7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vMerge/>
            <w:shd w:val="clear" w:color="auto" w:fill="auto"/>
          </w:tcPr>
          <w:p w:rsidR="003F3D70" w:rsidRPr="003F3D70" w:rsidRDefault="003F3D70" w:rsidP="003F3D7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D70" w:rsidRPr="003F3D70" w:rsidTr="00E06CCC">
        <w:tc>
          <w:tcPr>
            <w:tcW w:w="2415" w:type="dxa"/>
            <w:shd w:val="clear" w:color="auto" w:fill="auto"/>
          </w:tcPr>
          <w:p w:rsidR="003F3D70" w:rsidRPr="003F3D70" w:rsidRDefault="003F3D70" w:rsidP="003F3D7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F3D70">
              <w:rPr>
                <w:rFonts w:ascii="Times New Roman" w:hAnsi="Times New Roman" w:cs="Times New Roman"/>
                <w:sz w:val="28"/>
                <w:szCs w:val="28"/>
              </w:rPr>
              <w:t>1 октября (</w:t>
            </w:r>
            <w:proofErr w:type="spellStart"/>
            <w:r w:rsidRPr="003F3D70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3F3D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04" w:type="dxa"/>
            <w:shd w:val="clear" w:color="auto" w:fill="auto"/>
          </w:tcPr>
          <w:p w:rsidR="003F3D70" w:rsidRPr="003F3D70" w:rsidRDefault="003F3D70" w:rsidP="003F3D7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F3D70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703" w:type="dxa"/>
            <w:vMerge/>
            <w:tcBorders>
              <w:bottom w:val="nil"/>
            </w:tcBorders>
            <w:shd w:val="clear" w:color="auto" w:fill="auto"/>
          </w:tcPr>
          <w:p w:rsidR="003F3D70" w:rsidRPr="003F3D70" w:rsidRDefault="003F3D70" w:rsidP="003F3D7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vMerge/>
            <w:tcBorders>
              <w:bottom w:val="nil"/>
            </w:tcBorders>
            <w:shd w:val="clear" w:color="auto" w:fill="auto"/>
          </w:tcPr>
          <w:p w:rsidR="003F3D70" w:rsidRPr="003F3D70" w:rsidRDefault="003F3D70" w:rsidP="003F3D7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D70" w:rsidRPr="003F3D70" w:rsidTr="00E06CCC">
        <w:tc>
          <w:tcPr>
            <w:tcW w:w="2415" w:type="dxa"/>
            <w:shd w:val="clear" w:color="auto" w:fill="auto"/>
          </w:tcPr>
          <w:p w:rsidR="003F3D70" w:rsidRPr="003F3D70" w:rsidRDefault="003F3D70" w:rsidP="003F3D7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F3D70">
              <w:rPr>
                <w:rFonts w:ascii="Times New Roman" w:hAnsi="Times New Roman" w:cs="Times New Roman"/>
                <w:sz w:val="28"/>
                <w:szCs w:val="28"/>
              </w:rPr>
              <w:t>6 октября (</w:t>
            </w:r>
            <w:proofErr w:type="spellStart"/>
            <w:r w:rsidRPr="003F3D70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3F3D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04" w:type="dxa"/>
            <w:shd w:val="clear" w:color="auto" w:fill="auto"/>
          </w:tcPr>
          <w:p w:rsidR="003F3D70" w:rsidRPr="003F3D70" w:rsidRDefault="003F3D70" w:rsidP="003F3D70">
            <w:pPr>
              <w:shd w:val="clear" w:color="auto" w:fill="FFFFFF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F3D7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3" w:type="dxa"/>
            <w:vMerge w:val="restart"/>
            <w:tcBorders>
              <w:top w:val="nil"/>
            </w:tcBorders>
            <w:shd w:val="clear" w:color="auto" w:fill="auto"/>
          </w:tcPr>
          <w:p w:rsidR="003F3D70" w:rsidRPr="003F3D70" w:rsidRDefault="003F3D70" w:rsidP="003F3D70">
            <w:pPr>
              <w:shd w:val="clear" w:color="auto" w:fill="FFFFFF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vMerge w:val="restart"/>
            <w:tcBorders>
              <w:top w:val="nil"/>
            </w:tcBorders>
            <w:shd w:val="clear" w:color="auto" w:fill="auto"/>
          </w:tcPr>
          <w:p w:rsidR="003F3D70" w:rsidRPr="003F3D70" w:rsidRDefault="003F3D70" w:rsidP="003F3D70">
            <w:pPr>
              <w:shd w:val="clear" w:color="auto" w:fill="FFFFFF"/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D70" w:rsidRPr="003F3D70" w:rsidTr="00E06CCC">
        <w:tc>
          <w:tcPr>
            <w:tcW w:w="2415" w:type="dxa"/>
            <w:shd w:val="clear" w:color="auto" w:fill="auto"/>
          </w:tcPr>
          <w:p w:rsidR="003F3D70" w:rsidRPr="003F3D70" w:rsidRDefault="003F3D70" w:rsidP="003F3D7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F3D70">
              <w:rPr>
                <w:rFonts w:ascii="Times New Roman" w:hAnsi="Times New Roman" w:cs="Times New Roman"/>
                <w:sz w:val="28"/>
                <w:szCs w:val="28"/>
              </w:rPr>
              <w:t>7 октября (ср)</w:t>
            </w:r>
          </w:p>
        </w:tc>
        <w:tc>
          <w:tcPr>
            <w:tcW w:w="3604" w:type="dxa"/>
            <w:shd w:val="clear" w:color="auto" w:fill="auto"/>
          </w:tcPr>
          <w:p w:rsidR="003F3D70" w:rsidRPr="003F3D70" w:rsidRDefault="003F3D70" w:rsidP="003F3D7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F3D7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shd w:val="clear" w:color="auto" w:fill="auto"/>
          </w:tcPr>
          <w:p w:rsidR="003F3D70" w:rsidRPr="003F3D70" w:rsidRDefault="003F3D70" w:rsidP="003F3D7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</w:tcBorders>
            <w:shd w:val="clear" w:color="auto" w:fill="auto"/>
          </w:tcPr>
          <w:p w:rsidR="003F3D70" w:rsidRPr="003F3D70" w:rsidRDefault="003F3D70" w:rsidP="003F3D7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D70" w:rsidRPr="003F3D70" w:rsidTr="00E06CCC">
        <w:tc>
          <w:tcPr>
            <w:tcW w:w="2415" w:type="dxa"/>
            <w:shd w:val="clear" w:color="auto" w:fill="auto"/>
          </w:tcPr>
          <w:p w:rsidR="003F3D70" w:rsidRPr="003F3D70" w:rsidRDefault="003F3D70" w:rsidP="003F3D7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F3D70">
              <w:rPr>
                <w:rFonts w:ascii="Times New Roman" w:hAnsi="Times New Roman" w:cs="Times New Roman"/>
                <w:sz w:val="28"/>
                <w:szCs w:val="28"/>
              </w:rPr>
              <w:t>8 октября (</w:t>
            </w:r>
            <w:proofErr w:type="spellStart"/>
            <w:r w:rsidRPr="003F3D70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3F3D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04" w:type="dxa"/>
            <w:shd w:val="clear" w:color="auto" w:fill="auto"/>
          </w:tcPr>
          <w:p w:rsidR="003F3D70" w:rsidRPr="003F3D70" w:rsidRDefault="003F3D70" w:rsidP="003F3D7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F3D7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shd w:val="clear" w:color="auto" w:fill="auto"/>
          </w:tcPr>
          <w:p w:rsidR="003F3D70" w:rsidRPr="003F3D70" w:rsidRDefault="003F3D70" w:rsidP="003F3D7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</w:tcBorders>
            <w:shd w:val="clear" w:color="auto" w:fill="auto"/>
          </w:tcPr>
          <w:p w:rsidR="003F3D70" w:rsidRPr="003F3D70" w:rsidRDefault="003F3D70" w:rsidP="003F3D7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D70" w:rsidRPr="003F3D70" w:rsidTr="00E06CCC">
        <w:tc>
          <w:tcPr>
            <w:tcW w:w="2415" w:type="dxa"/>
            <w:shd w:val="clear" w:color="auto" w:fill="auto"/>
          </w:tcPr>
          <w:p w:rsidR="003F3D70" w:rsidRPr="003F3D70" w:rsidRDefault="003F3D70" w:rsidP="003F3D7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F3D70">
              <w:rPr>
                <w:rFonts w:ascii="Times New Roman" w:hAnsi="Times New Roman" w:cs="Times New Roman"/>
                <w:sz w:val="28"/>
                <w:szCs w:val="28"/>
              </w:rPr>
              <w:t>9 октября (пт.)</w:t>
            </w:r>
          </w:p>
        </w:tc>
        <w:tc>
          <w:tcPr>
            <w:tcW w:w="3604" w:type="dxa"/>
            <w:shd w:val="clear" w:color="auto" w:fill="auto"/>
          </w:tcPr>
          <w:p w:rsidR="003F3D70" w:rsidRPr="003F3D70" w:rsidRDefault="003F3D70" w:rsidP="003F3D7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F3D7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shd w:val="clear" w:color="auto" w:fill="auto"/>
          </w:tcPr>
          <w:p w:rsidR="003F3D70" w:rsidRPr="003F3D70" w:rsidRDefault="003F3D70" w:rsidP="003F3D7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</w:tcBorders>
            <w:shd w:val="clear" w:color="auto" w:fill="auto"/>
          </w:tcPr>
          <w:p w:rsidR="003F3D70" w:rsidRPr="003F3D70" w:rsidRDefault="003F3D70" w:rsidP="003F3D7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D70" w:rsidRPr="003F3D70" w:rsidTr="00E06CCC">
        <w:tc>
          <w:tcPr>
            <w:tcW w:w="2415" w:type="dxa"/>
            <w:shd w:val="clear" w:color="auto" w:fill="auto"/>
          </w:tcPr>
          <w:p w:rsidR="003F3D70" w:rsidRPr="003F3D70" w:rsidRDefault="003F3D70" w:rsidP="003F3D7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F3D70">
              <w:rPr>
                <w:rFonts w:ascii="Times New Roman" w:hAnsi="Times New Roman" w:cs="Times New Roman"/>
                <w:sz w:val="28"/>
                <w:szCs w:val="28"/>
              </w:rPr>
              <w:t>12 октября (</w:t>
            </w:r>
            <w:proofErr w:type="spellStart"/>
            <w:r w:rsidRPr="003F3D70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3F3D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04" w:type="dxa"/>
            <w:shd w:val="clear" w:color="auto" w:fill="auto"/>
          </w:tcPr>
          <w:p w:rsidR="003F3D70" w:rsidRPr="003F3D70" w:rsidRDefault="003F3D70" w:rsidP="003F3D7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F3D7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shd w:val="clear" w:color="auto" w:fill="auto"/>
          </w:tcPr>
          <w:p w:rsidR="003F3D70" w:rsidRPr="003F3D70" w:rsidRDefault="003F3D70" w:rsidP="003F3D7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</w:tcBorders>
            <w:shd w:val="clear" w:color="auto" w:fill="auto"/>
          </w:tcPr>
          <w:p w:rsidR="003F3D70" w:rsidRPr="003F3D70" w:rsidRDefault="003F3D70" w:rsidP="003F3D7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D70" w:rsidRPr="003F3D70" w:rsidTr="00E06CCC">
        <w:tc>
          <w:tcPr>
            <w:tcW w:w="2415" w:type="dxa"/>
            <w:shd w:val="clear" w:color="auto" w:fill="auto"/>
          </w:tcPr>
          <w:p w:rsidR="003F3D70" w:rsidRPr="003F3D70" w:rsidRDefault="003F3D70" w:rsidP="003F3D7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F3D70">
              <w:rPr>
                <w:rFonts w:ascii="Times New Roman" w:hAnsi="Times New Roman" w:cs="Times New Roman"/>
                <w:sz w:val="28"/>
                <w:szCs w:val="28"/>
              </w:rPr>
              <w:t>13 октября (</w:t>
            </w:r>
            <w:proofErr w:type="spellStart"/>
            <w:r w:rsidRPr="003F3D70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3F3D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04" w:type="dxa"/>
            <w:shd w:val="clear" w:color="auto" w:fill="auto"/>
          </w:tcPr>
          <w:p w:rsidR="003F3D70" w:rsidRPr="003F3D70" w:rsidRDefault="003F3D70" w:rsidP="003F3D7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F3D70">
              <w:rPr>
                <w:rFonts w:ascii="Times New Roman" w:hAnsi="Times New Roman" w:cs="Times New Roman"/>
                <w:sz w:val="28"/>
                <w:szCs w:val="28"/>
              </w:rPr>
              <w:t>экология, МХК</w:t>
            </w: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shd w:val="clear" w:color="auto" w:fill="auto"/>
          </w:tcPr>
          <w:p w:rsidR="003F3D70" w:rsidRPr="003F3D70" w:rsidRDefault="003F3D70" w:rsidP="003F3D7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</w:tcBorders>
            <w:shd w:val="clear" w:color="auto" w:fill="auto"/>
          </w:tcPr>
          <w:p w:rsidR="003F3D70" w:rsidRPr="003F3D70" w:rsidRDefault="003F3D70" w:rsidP="003F3D7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D70" w:rsidRPr="003F3D70" w:rsidTr="00E06CCC">
        <w:tc>
          <w:tcPr>
            <w:tcW w:w="2415" w:type="dxa"/>
            <w:shd w:val="clear" w:color="auto" w:fill="auto"/>
          </w:tcPr>
          <w:p w:rsidR="003F3D70" w:rsidRPr="003F3D70" w:rsidRDefault="003F3D70" w:rsidP="003F3D7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F3D70">
              <w:rPr>
                <w:rFonts w:ascii="Times New Roman" w:hAnsi="Times New Roman" w:cs="Times New Roman"/>
                <w:sz w:val="28"/>
                <w:szCs w:val="28"/>
              </w:rPr>
              <w:t>14 октября (ср)</w:t>
            </w:r>
          </w:p>
        </w:tc>
        <w:tc>
          <w:tcPr>
            <w:tcW w:w="3604" w:type="dxa"/>
            <w:shd w:val="clear" w:color="auto" w:fill="auto"/>
          </w:tcPr>
          <w:p w:rsidR="003F3D70" w:rsidRPr="003F3D70" w:rsidRDefault="003F3D70" w:rsidP="003F3D7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F3D7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shd w:val="clear" w:color="auto" w:fill="auto"/>
          </w:tcPr>
          <w:p w:rsidR="003F3D70" w:rsidRPr="003F3D70" w:rsidRDefault="003F3D70" w:rsidP="003F3D7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</w:tcBorders>
            <w:shd w:val="clear" w:color="auto" w:fill="auto"/>
          </w:tcPr>
          <w:p w:rsidR="003F3D70" w:rsidRPr="003F3D70" w:rsidRDefault="003F3D70" w:rsidP="003F3D7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D70" w:rsidRPr="003F3D70" w:rsidTr="00E06CCC">
        <w:tc>
          <w:tcPr>
            <w:tcW w:w="2415" w:type="dxa"/>
            <w:shd w:val="clear" w:color="auto" w:fill="auto"/>
          </w:tcPr>
          <w:p w:rsidR="003F3D70" w:rsidRPr="003F3D70" w:rsidRDefault="003F3D70" w:rsidP="003F3D7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F3D70">
              <w:rPr>
                <w:rFonts w:ascii="Times New Roman" w:hAnsi="Times New Roman" w:cs="Times New Roman"/>
                <w:sz w:val="28"/>
                <w:szCs w:val="28"/>
              </w:rPr>
              <w:t>15 октября (</w:t>
            </w:r>
            <w:proofErr w:type="spellStart"/>
            <w:r w:rsidRPr="003F3D70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3F3D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04" w:type="dxa"/>
            <w:shd w:val="clear" w:color="auto" w:fill="auto"/>
          </w:tcPr>
          <w:p w:rsidR="003F3D70" w:rsidRPr="003F3D70" w:rsidRDefault="003F3D70" w:rsidP="003F3D7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F3D70">
              <w:rPr>
                <w:rFonts w:ascii="Times New Roman" w:hAnsi="Times New Roman" w:cs="Times New Roman"/>
                <w:sz w:val="28"/>
                <w:szCs w:val="28"/>
              </w:rPr>
              <w:t>информатика и ИКТ; английский язык, немецкий язык</w:t>
            </w:r>
          </w:p>
        </w:tc>
        <w:tc>
          <w:tcPr>
            <w:tcW w:w="1703" w:type="dxa"/>
            <w:vMerge/>
            <w:tcBorders>
              <w:top w:val="single" w:sz="4" w:space="0" w:color="auto"/>
            </w:tcBorders>
            <w:shd w:val="clear" w:color="auto" w:fill="auto"/>
          </w:tcPr>
          <w:p w:rsidR="003F3D70" w:rsidRPr="003F3D70" w:rsidRDefault="003F3D70" w:rsidP="003F3D7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</w:tcBorders>
            <w:shd w:val="clear" w:color="auto" w:fill="auto"/>
          </w:tcPr>
          <w:p w:rsidR="003F3D70" w:rsidRPr="003F3D70" w:rsidRDefault="003F3D70" w:rsidP="003F3D70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3D70" w:rsidRPr="003F3D70" w:rsidRDefault="003F3D70" w:rsidP="003F3D70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3. Утвердить Положение о школьном этапе всероссийской олимпиады школьников (Приложение 1).</w:t>
      </w:r>
    </w:p>
    <w:p w:rsidR="003F3D70" w:rsidRPr="003F3D70" w:rsidRDefault="003F3D70" w:rsidP="003F3D70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 xml:space="preserve">4. Утвердить состав муниципальных предметно-методических комиссий </w:t>
      </w:r>
      <w:proofErr w:type="spellStart"/>
      <w:r w:rsidRPr="003F3D70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F3D70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3F3D70" w:rsidRPr="003F3D70" w:rsidRDefault="003F3D70" w:rsidP="003F3D70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 xml:space="preserve">5. Муниципальным предметно-методическим комиссиям разработать задания для школьного этапа </w:t>
      </w:r>
      <w:proofErr w:type="spellStart"/>
      <w:r w:rsidRPr="003F3D70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F3D70">
        <w:rPr>
          <w:rFonts w:ascii="Times New Roman" w:hAnsi="Times New Roman" w:cs="Times New Roman"/>
          <w:sz w:val="28"/>
          <w:szCs w:val="28"/>
        </w:rPr>
        <w:t>.</w:t>
      </w:r>
    </w:p>
    <w:p w:rsidR="003F3D70" w:rsidRPr="003F3D70" w:rsidRDefault="003F3D70" w:rsidP="003F3D70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6. Руководителям муниципальных бюджетных общеобразовательных учреждений обеспечить:</w:t>
      </w:r>
    </w:p>
    <w:p w:rsidR="003F3D70" w:rsidRPr="003F3D70" w:rsidRDefault="003F3D70" w:rsidP="003F3D70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проведение школьного этапа олимпиады в ОУ в установленные сроки в соответствии с Положением о проведении школьного этапа;</w:t>
      </w:r>
    </w:p>
    <w:p w:rsidR="003F3D70" w:rsidRPr="003F3D70" w:rsidRDefault="003F3D70" w:rsidP="003F3D70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 xml:space="preserve">размещение приказов, графика проведения школьного этапа, рейтинговых списков участников школьного этапа и олимпиадных работ </w:t>
      </w:r>
      <w:r w:rsidRPr="003F3D70">
        <w:rPr>
          <w:rFonts w:ascii="Times New Roman" w:hAnsi="Times New Roman" w:cs="Times New Roman"/>
          <w:sz w:val="28"/>
          <w:szCs w:val="28"/>
        </w:rPr>
        <w:lastRenderedPageBreak/>
        <w:t>победителей и призеров школьного этапа на сайтах ОУ;</w:t>
      </w:r>
    </w:p>
    <w:p w:rsidR="003F3D70" w:rsidRPr="003F3D70" w:rsidRDefault="003F3D70" w:rsidP="003F3D70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 xml:space="preserve">в срок не позднее 23.10.2020 предоставление рейтинговых списков всех участников школьного этапа </w:t>
      </w:r>
      <w:proofErr w:type="spellStart"/>
      <w:r w:rsidRPr="003F3D70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F3D70">
        <w:rPr>
          <w:rFonts w:ascii="Times New Roman" w:hAnsi="Times New Roman" w:cs="Times New Roman"/>
          <w:sz w:val="28"/>
          <w:szCs w:val="28"/>
        </w:rPr>
        <w:t xml:space="preserve"> по установленной форме (Приложение 3) на электронный адрес: </w:t>
      </w:r>
      <w:hyperlink r:id="rId6" w:history="1">
        <w:r w:rsidRPr="003F3D70">
          <w:rPr>
            <w:rStyle w:val="a8"/>
            <w:rFonts w:ascii="Times New Roman" w:hAnsi="Times New Roman" w:cs="Times New Roman"/>
            <w:sz w:val="28"/>
            <w:szCs w:val="28"/>
          </w:rPr>
          <w:t>Vafina@ruo.ugmk-telecom.ru</w:t>
        </w:r>
      </w:hyperlink>
      <w:r w:rsidRPr="003F3D70">
        <w:rPr>
          <w:rFonts w:ascii="Times New Roman" w:hAnsi="Times New Roman" w:cs="Times New Roman"/>
          <w:sz w:val="28"/>
          <w:szCs w:val="28"/>
        </w:rPr>
        <w:t>;</w:t>
      </w:r>
    </w:p>
    <w:p w:rsidR="003F3D70" w:rsidRPr="003F3D70" w:rsidRDefault="003F3D70" w:rsidP="003F3D70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предоставление работ победителей и призеров школьного этапа в МКУ «Управление образования» (кабинет № 8).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7.  Контроль исполнения настоящего приказа возложить на заместителя начальника Н.А. Данилову.</w:t>
      </w:r>
    </w:p>
    <w:p w:rsidR="003F3D70" w:rsidRPr="003F3D70" w:rsidRDefault="003F3D70" w:rsidP="003F3D70">
      <w:pPr>
        <w:shd w:val="clear" w:color="auto" w:fill="FFFFFF"/>
        <w:spacing w:before="60" w:after="60" w:line="360" w:lineRule="auto"/>
        <w:ind w:firstLine="720"/>
        <w:rPr>
          <w:rFonts w:ascii="Times New Roman" w:hAnsi="Times New Roman" w:cs="Times New Roman"/>
          <w:sz w:val="16"/>
          <w:szCs w:val="16"/>
        </w:rPr>
      </w:pP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3D70" w:rsidRPr="003F3D70" w:rsidRDefault="003F3D70" w:rsidP="003F3D70">
      <w:pPr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Начальник                                                                                А. А. Мищерин</w:t>
      </w:r>
    </w:p>
    <w:p w:rsidR="003F3D70" w:rsidRPr="003F3D70" w:rsidRDefault="003F3D70" w:rsidP="003F3D70">
      <w:pPr>
        <w:rPr>
          <w:rFonts w:ascii="Times New Roman" w:hAnsi="Times New Roman" w:cs="Times New Roman"/>
        </w:rPr>
      </w:pPr>
      <w:r w:rsidRPr="003F3D70">
        <w:rPr>
          <w:rFonts w:ascii="Times New Roman" w:hAnsi="Times New Roman" w:cs="Times New Roman"/>
        </w:rPr>
        <w:t>Данилова Наталья Александровна, 96347</w:t>
      </w:r>
    </w:p>
    <w:p w:rsidR="003F3D70" w:rsidRPr="003F3D70" w:rsidRDefault="003F3D70" w:rsidP="003F3D70">
      <w:pPr>
        <w:rPr>
          <w:rFonts w:ascii="Times New Roman" w:hAnsi="Times New Roman" w:cs="Times New Roman"/>
        </w:rPr>
      </w:pPr>
      <w:r w:rsidRPr="003F3D70">
        <w:rPr>
          <w:rFonts w:ascii="Times New Roman" w:hAnsi="Times New Roman" w:cs="Times New Roman"/>
        </w:rPr>
        <w:t>Вафина Ирина Александровна, 8(38557)9635</w:t>
      </w:r>
    </w:p>
    <w:p w:rsidR="003F3D70" w:rsidRPr="003F3D70" w:rsidRDefault="003F3D70" w:rsidP="003F3D70">
      <w:pPr>
        <w:ind w:left="5670"/>
        <w:rPr>
          <w:rFonts w:ascii="Times New Roman" w:hAnsi="Times New Roman" w:cs="Times New Roman"/>
          <w:sz w:val="24"/>
          <w:szCs w:val="24"/>
        </w:rPr>
      </w:pPr>
      <w:r w:rsidRPr="003F3D7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F3D70" w:rsidRPr="003F3D70" w:rsidRDefault="003F3D70" w:rsidP="003F3D70">
      <w:pPr>
        <w:ind w:left="5670"/>
        <w:rPr>
          <w:rFonts w:ascii="Times New Roman" w:hAnsi="Times New Roman" w:cs="Times New Roman"/>
          <w:sz w:val="24"/>
          <w:szCs w:val="24"/>
        </w:rPr>
      </w:pPr>
      <w:r w:rsidRPr="003F3D70">
        <w:rPr>
          <w:rFonts w:ascii="Times New Roman" w:hAnsi="Times New Roman" w:cs="Times New Roman"/>
          <w:sz w:val="24"/>
          <w:szCs w:val="24"/>
        </w:rPr>
        <w:t>к приказу МКУ «Управление образования» г. Рубцовска</w:t>
      </w:r>
    </w:p>
    <w:p w:rsidR="003F3D70" w:rsidRPr="003F3D70" w:rsidRDefault="003F3D70" w:rsidP="003F3D70">
      <w:pPr>
        <w:ind w:left="5670"/>
        <w:rPr>
          <w:rFonts w:ascii="Times New Roman" w:hAnsi="Times New Roman" w:cs="Times New Roman"/>
          <w:sz w:val="24"/>
          <w:szCs w:val="24"/>
        </w:rPr>
      </w:pPr>
      <w:r w:rsidRPr="003F3D70">
        <w:rPr>
          <w:rFonts w:ascii="Times New Roman" w:hAnsi="Times New Roman" w:cs="Times New Roman"/>
          <w:sz w:val="24"/>
          <w:szCs w:val="24"/>
        </w:rPr>
        <w:t>от ___________ № _______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ПОЛОЖЕНИЕ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 xml:space="preserve">о проведении школьного  этапа всероссийской олимпиады школьников в 2020-2021 учебном году 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F3D7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 xml:space="preserve">1.1. Настоящее Положение о проведении школьного этапа всероссийской олимпиады школьников в 2020-2021 учебном году (далее – «Положение») определяет порядок организации и проведения школьного этапа всероссийской олимпиады школьников по общеобразовательным предметам (далее – «Олимпиада»), перечень общеобразовательных предметов, по которым она проводится, определяет организационно - технологическую модель проведения олимпиады, участников олимпиады, их права и обязанности, устанавливает правила утверждения результатов </w:t>
      </w:r>
      <w:r w:rsidRPr="003F3D70">
        <w:rPr>
          <w:rFonts w:ascii="Times New Roman" w:hAnsi="Times New Roman" w:cs="Times New Roman"/>
          <w:sz w:val="28"/>
          <w:szCs w:val="28"/>
        </w:rPr>
        <w:lastRenderedPageBreak/>
        <w:t>олимпиады и определения победителей и призеров школьного этапа олимпиады.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1.2. 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способности по общеобразовательному предмету для формирования заявки на участие в муниципальном этапе всероссийской олимпиады школьников (далее – «</w:t>
      </w:r>
      <w:proofErr w:type="spellStart"/>
      <w:r w:rsidRPr="003F3D70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F3D70">
        <w:rPr>
          <w:rFonts w:ascii="Times New Roman" w:hAnsi="Times New Roman" w:cs="Times New Roman"/>
          <w:sz w:val="28"/>
          <w:szCs w:val="28"/>
        </w:rPr>
        <w:t>»).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1.3. Школьный этап проводится в соответствии со следующими документами: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Порядком проведения всероссийской олимпиады школьников, утвержденным Приказом Министерства образования и науки Российской Федерации от 18 ноября 2013 года №1252;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Алтайского края от 30.07.2020 № 941 «О проведении школьного этапа всероссийской олимпиады школьников в 2020/2021 учебном году»;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ФЗ от 27.07.2006 №152-ФЗ «О персональных данных».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1.4. Школьный этап Олимпиады проводится по разработанным муниципальными предметно-методическими комиссиями заданиям по общеобразовательным предметам, по которым проводится Олимпиада, основанным на содержании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 для 4-11 классов (далее – «олимпиадные задания»).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1.5. Сроки и места проведения школьного этапа Олимпиады по каждому общеобразовательному предмету устанавливаются                                 МКУ «Управление образования» г. Рубцовска.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1.6. На школьном этапе Олимпиады на добровольной основе принимают индивидуальное участие обучающиеся 4-11 классов муниципальных бюджетных общеобразовательных учреждений г. Рубцовска.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 xml:space="preserve">1.7. 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на последующие этапы Олимпиады данные участники выполняют </w:t>
      </w:r>
      <w:r w:rsidRPr="003F3D70">
        <w:rPr>
          <w:rFonts w:ascii="Times New Roman" w:hAnsi="Times New Roman" w:cs="Times New Roman"/>
          <w:sz w:val="28"/>
          <w:szCs w:val="28"/>
        </w:rPr>
        <w:lastRenderedPageBreak/>
        <w:t>олимпиадные задания, разработанные для класса, который они выбрали на школьном этапе Олимпиады.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b/>
          <w:sz w:val="28"/>
          <w:szCs w:val="28"/>
        </w:rPr>
        <w:t>2. Организация проведения школьного этапа Олимпиады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2.1. Школьный этап всероссийской олимпиады школьников в                         г. Рубцовске в 2020-2021 учебном году проводится для учащихся 4-11 классов по общеобразовательным предметам: физика, химия, экология, география, литература, ОБЖ, физическая культура, технология, история, право, биология, физика, русский язык, обществознание, астрономия, информатика и ИКТ, английский язык, немецкий язык, МХК;  математика -  в сроки, устанавливаемые МКУ «Управление образования» г. Рубцовска.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2.2. Муниципальным координатором школьного этапа Олимпиады является МКУ «Управление образования» г. Рубцовска.</w:t>
      </w:r>
    </w:p>
    <w:p w:rsidR="003F3D70" w:rsidRPr="003F3D70" w:rsidRDefault="003F3D70" w:rsidP="003F3D70">
      <w:pPr>
        <w:ind w:left="708" w:firstLine="1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 xml:space="preserve">2.3. Муниципальный координатор школьного этапа Олимпиады: 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формирует состав муниципальных предметно-методических комиссий и утверждает его состав;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утверждает требования к организации и проведению школьного этапа Олимпиады по каждому общеобразовательному предмету,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олимпиадных заданий, процедуру регистрации участников Олимпиады, показ олимпиадных работ, а также рассмотрения апелляций участников Олимпиады;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обеспечивает хранение олимпиадных заданий по каждому общеобразовательному предмету для школьного этапа Олимпиады, несет установленную законодательством РФ ответственность за их конфиденциальность;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заблаговременно информирует руководителей ОУ о сроках проведения школьного этапа Олимпиады, а также о настоящем Порядке и требованиях к организации проведения школьного этапа Олимпиады по каждому общеобразовательному предмету.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lastRenderedPageBreak/>
        <w:t>2.4. Организацию проведения школьного этапа Олимпиады осуществляют муниципальные бюджетные общеобразовательные учреждения г. Рубцовска (далее – «ОУ»).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2.5. Каждое ОУ: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 xml:space="preserve">- назначает приказом ответственного за проведение в ОУ школьного этапа </w:t>
      </w:r>
      <w:proofErr w:type="spellStart"/>
      <w:r w:rsidRPr="003F3D70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F3D70">
        <w:rPr>
          <w:rFonts w:ascii="Times New Roman" w:hAnsi="Times New Roman" w:cs="Times New Roman"/>
          <w:sz w:val="28"/>
          <w:szCs w:val="28"/>
        </w:rPr>
        <w:t>;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формирует оргкомитет школьного этапа Олимпиады и формирует его состав;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заблаговременно информирует обучающихся и их родителей (законных представителей) о сроках и местах проведения муниципального этапа Олимпиады по каждому общеобразовательному предмету, а также о настоящем Положении и утвержденных требованиях к организации и проведению муниципального этапа Олимпиады по каждому общеобразовательному предмету;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обеспечивает сбор и хранение заявлений родителей (законных представителей) обучающихся, заявивших о своем участии в Олимпиаде, об ознакомлении с настоящим порядком и согласии на публикацию олимпиадных работ своих несовершеннолетних детей, в том числе в сети Интернет;</w:t>
      </w:r>
    </w:p>
    <w:p w:rsidR="003F3D70" w:rsidRPr="003F3D70" w:rsidRDefault="003F3D70" w:rsidP="003F3D7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определяет квоты победителей и призеров школьного этапа Олимпиады по каждому общеобразовательному предмету;</w:t>
      </w:r>
    </w:p>
    <w:p w:rsidR="003F3D70" w:rsidRPr="003F3D70" w:rsidRDefault="003F3D70" w:rsidP="003F3D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приказом ОУ утверждает результаты школьного этапа Олимпиады по каждому общеобразовательному предмету и публикует их на своем официальном сайте в сети Интернет, в том числе протоколы жюри школьного этапа Олимпиады по каждому общеобразовательному предмету;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передает результаты школьного этапа координатору муниципального этапа, в им установленном формате (рейтинговые списки и работы победителей и призеров школьного этапа);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награждает победителей и призеров школьного этапа Олимпиады дипломами и грамотами.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2.4. Оргкомитет школьного этапа Олимпиады: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определяет организационно-технологическую модель проведения школьного этапа Олимпиады;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lastRenderedPageBreak/>
        <w:t>- формирует жюри школьного этапа олимпиады по каждому общеобразовательному предмету и утверждает его составы (жюри школьного этапа формируется из числа педагогических работников ОУ);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обеспечивает хранение олимпиадных заданий по каждому общеобразовательному предмету, несет установленную законодательством РФ ответственность за их конфиденциальность;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осуществляет информационную поддержку школьного этапа Олимпиады на официальных сайтах ОУ;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осуществляет тиражирование комплектов олимпиадных заданий в день проведения Олимпиады по каждому общеобразовательному предмету;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осуществляет кодирование (обезличивание) олимпиадных работ участников школьного этапа Олимпиады;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анализирует, обобщает итоги школьного этапа Олимпиады и представляет отчет о проведении Олимпиады в МКУ «Управление образования» г. Рубцовска;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оформляет и предоставляет заявки на участие в муниципальном этапе в соответствии с установленными сроками и квотой.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2.5. Для объективной проверки олимпиадных заданий, выполненных участниками Олимпиады, на муниципальном этапе формируется жюри олимпиады по каждому общеобразовательному предмету.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Жюри школьного этапа Олимпиады: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изучает олимпиадные задания, критерии оценивания;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принимает для оценивания закодированные (обезличенные) олимпиадные работы участников Олимпиады;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оценивает выполненные олимпиадные задания в соответствии с утвержденными критериями и методиками оценивания выполненных олимпиадных заданий;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рассматривает совместно с Оргкомитетом апелляции участников Олимпиады;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заполняет оценочные ведомости по результатам выполненных заданий участниками Олимпиады по соответствующему предмету по классам и итоговый рейтинг участников Олимпиады;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lastRenderedPageBreak/>
        <w:t>- определяет победителей и призеров Олимпиады на основании рейтинга по каждому общеобразовательному предмету;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передает в Оргкомитет пакет документов на бумажном носителе и в электронном виде по окончании школьного этапа Олимпиады.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F3D70">
        <w:rPr>
          <w:rFonts w:ascii="Times New Roman" w:hAnsi="Times New Roman" w:cs="Times New Roman"/>
          <w:b/>
          <w:sz w:val="28"/>
          <w:szCs w:val="28"/>
        </w:rPr>
        <w:t>3. Проведение школьного этапа Олимпиады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3.1.Школьный этап Олимпиады проводится по разработанным муниципальными предметно-методическими комиссиями заданиям по общеобразовательным предметам, по которым проводится Олимпиада, основанным на содержании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 для 4-11 классов.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3.2. График проведения школьного этапа Олимпиады по каждому общеобразовательному предмету устанавливается приказом                               МКУ «Управление образования» г. Рубцовска.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 xml:space="preserve">3.3. Школьный этап Олимпиады проводится в соответствии с графиком проведения, утвержденным приказом МКУ «Управление образования»               </w:t>
      </w:r>
      <w:proofErr w:type="gramStart"/>
      <w:r w:rsidRPr="003F3D7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F3D70">
        <w:rPr>
          <w:rFonts w:ascii="Times New Roman" w:hAnsi="Times New Roman" w:cs="Times New Roman"/>
          <w:sz w:val="28"/>
          <w:szCs w:val="28"/>
        </w:rPr>
        <w:t>. Рубцовска. Время проведения школьного этапа устанавливается оргкомитетом школьного этапа в ОУ. Выполнение олимпиадных заданий обучающимися на уроках или дома недопустимо.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3.4. Квоты на участие в школьном этапе Олимпиады не устанавливаются.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3.5. В день проведения Олимпиады представитель оргкомитета школьного этапа Олимпиады осуществляет тиражирование комплектов олимпиадных заданий, кодирование (обезличивание) олимпиадных работ участников школьного этапа.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3.6. Организаторы, находящиеся в аудитории: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до начала Олимпиады по каждому общеобразовательному предмету организаторы в аудитории проводят инструктаж участников Олимпиады –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Олимпиады;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фиксируют время начала и окончания Олимпиады на доске. За 15 и за 5 минут до окончания Олимпиады организаторы в аудитории напоминают об оставшемся времени;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lastRenderedPageBreak/>
        <w:t>- следят при сдаче работ участниками Олимпиады наличие всех листов бланков ответов, отсутствие фамилий участников, каких-либо условных пометок.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3.7. Во время проведения Олимпиады участники Олимпиады: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соблюдают Порядок проведения Всероссийской олимпиады школьников, настоящее Положение о школьном этапе Олимпиады;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следуют указаниям представителей организатора Олимпиады, соблюдают этические нормы поведения;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- не вправе общаться друг с другом, свободно перемещаться по аудитории, иметь электронные средства связи, диктофоны, плееры, электронные книги, фотоаппараты, а также электронные («умные», смарт-) часы и иные средства хранения и передачи информации;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 xml:space="preserve">- вправе иметь справочные материалы,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школьного  этапа Олимпиады по каждому общеобразовательному предмету. 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В случае несоблюдения пункта 3.7. ответственный за проведение Олимпиады удаляет участника Олимпиады, составив акт об удалении.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3.8.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3.9. Участники имеют право вести черновики. Черновики сдаются одновременно с бланками заданий. Черновики жюри не проверяют, они не могут быть использованы в качестве доказательства в возможных апелляциях.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3.10. Черновики и бланки заданий сдаются участниками Олимпиады вместе с бланками ответов организаторам.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3.11.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школьного этапа олимпиады.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 xml:space="preserve">3.12. По результатам рассмотрения апелляции о несогласии с выставленными баллами жюри школьного этапа Олимпиады принимает </w:t>
      </w:r>
      <w:r w:rsidRPr="003F3D70">
        <w:rPr>
          <w:rFonts w:ascii="Times New Roman" w:hAnsi="Times New Roman" w:cs="Times New Roman"/>
          <w:sz w:val="28"/>
          <w:szCs w:val="28"/>
        </w:rPr>
        <w:lastRenderedPageBreak/>
        <w:t>решение об отклонении апелляции и сохранении выставленных баллов или об удовлетворении апелляции и корректировке баллов.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F3D70">
        <w:rPr>
          <w:rFonts w:ascii="Times New Roman" w:hAnsi="Times New Roman" w:cs="Times New Roman"/>
          <w:b/>
          <w:sz w:val="28"/>
          <w:szCs w:val="28"/>
        </w:rPr>
        <w:t>4. Порядок подведения итогов Олимпиады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4.1. Индивидуальные результаты участников школьного этапа олимпиады с указанием сведений об участниках (фамилия, инициалы, класс, ОУ, количество баллов (далее – «сведения об участниках») заносятся в рейтинговую таблицу результатов участников школьного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(далее – рейтинг). Участники с равным количеством баллов располагаются в алфавитном порядке (Приложение 1).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4.2. Каждый участник школьного этапа Олимпиады может ознакомиться со своей работой после объявления результатов и получить все необходимые пояснения от учителя-предметника.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4.3. Победителем школьного этапа Олимпиады признается участник, набравший наибольшее количество баллов, составляющее не менее 50% от максимально возможных по общеобразовательному предмету.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4.4. Призерами Олимпиады признаются участники Олимпиады, следующие за победителями и располагающиеся на 2 и 3 месте итоговой таблицы и набравшие не менее 50% от максимально возможных по общеобразовательному предмету.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4.5. В случае, когда у участника, определяемого в качестве призера оказывается количество баллов такое же, как у следующих в итоговой таблице за ним, все участники признаются призерами.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4.6. В случае, когда у участника школьного этапа оказывается количество баллов менее 50% от максимально возможных по общеобразовательному предмету, но близкое количество к установленным баллам, решение о направлении работы данного участника на муниципальный этап принимает организатор школьного этапа.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4.7. В целях обеспечения права на объективное оценивание работы участники школьного этапа Олимпиады вправе подать в письменной форме апелляцию о несогласии с выставленными баллами в жюри в соответствии с положением об апелляции, утвержденным оргкомитетом школьного этапа.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lastRenderedPageBreak/>
        <w:t>4.8. Участник школьного этапа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F3D70">
        <w:rPr>
          <w:rFonts w:ascii="Times New Roman" w:hAnsi="Times New Roman" w:cs="Times New Roman"/>
          <w:sz w:val="28"/>
          <w:szCs w:val="28"/>
        </w:rPr>
        <w:t>4.9. Победители награждаются дипломами, призеры – грамотами ОУ.</w:t>
      </w: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3D70" w:rsidRPr="003F3D70" w:rsidRDefault="003F3D70" w:rsidP="003F3D7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C5DEA" w:rsidRPr="003F3D70" w:rsidRDefault="00FC5DEA" w:rsidP="003F3D70">
      <w:pPr>
        <w:rPr>
          <w:rFonts w:ascii="Times New Roman" w:hAnsi="Times New Roman" w:cs="Times New Roman"/>
          <w:sz w:val="36"/>
          <w:szCs w:val="36"/>
        </w:rPr>
      </w:pPr>
    </w:p>
    <w:p w:rsidR="00FC5DEA" w:rsidRPr="003F3D70" w:rsidRDefault="00FC5DEA" w:rsidP="003F3D70">
      <w:pPr>
        <w:rPr>
          <w:rFonts w:ascii="Times New Roman" w:hAnsi="Times New Roman" w:cs="Times New Roman"/>
          <w:sz w:val="36"/>
          <w:szCs w:val="36"/>
        </w:rPr>
      </w:pPr>
    </w:p>
    <w:p w:rsidR="00FC5DEA" w:rsidRPr="003F3D70" w:rsidRDefault="00FC5DEA" w:rsidP="003F3D70">
      <w:pPr>
        <w:rPr>
          <w:rFonts w:ascii="Times New Roman" w:hAnsi="Times New Roman" w:cs="Times New Roman"/>
          <w:sz w:val="36"/>
          <w:szCs w:val="36"/>
        </w:rPr>
      </w:pPr>
    </w:p>
    <w:p w:rsidR="00FC5DEA" w:rsidRPr="003F3D70" w:rsidRDefault="00FC5DEA" w:rsidP="003F3D70">
      <w:pPr>
        <w:rPr>
          <w:rFonts w:ascii="Times New Roman" w:hAnsi="Times New Roman" w:cs="Times New Roman"/>
          <w:sz w:val="36"/>
          <w:szCs w:val="36"/>
        </w:rPr>
      </w:pPr>
    </w:p>
    <w:p w:rsidR="00FC5DEA" w:rsidRPr="003F3D70" w:rsidRDefault="00FC5DEA" w:rsidP="003F3D70">
      <w:pPr>
        <w:rPr>
          <w:rFonts w:ascii="Times New Roman" w:hAnsi="Times New Roman" w:cs="Times New Roman"/>
          <w:sz w:val="36"/>
          <w:szCs w:val="36"/>
        </w:rPr>
      </w:pPr>
    </w:p>
    <w:p w:rsidR="00FC5DEA" w:rsidRPr="003F3D70" w:rsidRDefault="00FC5DEA" w:rsidP="003F3D70">
      <w:pPr>
        <w:rPr>
          <w:rFonts w:ascii="Times New Roman" w:hAnsi="Times New Roman" w:cs="Times New Roman"/>
          <w:sz w:val="36"/>
          <w:szCs w:val="36"/>
        </w:rPr>
      </w:pPr>
    </w:p>
    <w:p w:rsidR="00FC5DEA" w:rsidRPr="003F3D70" w:rsidRDefault="00FC5DEA" w:rsidP="003F3D70">
      <w:pPr>
        <w:rPr>
          <w:rFonts w:ascii="Times New Roman" w:hAnsi="Times New Roman" w:cs="Times New Roman"/>
          <w:sz w:val="36"/>
          <w:szCs w:val="36"/>
        </w:rPr>
      </w:pPr>
    </w:p>
    <w:p w:rsidR="00FC5DEA" w:rsidRPr="003F3D70" w:rsidRDefault="00FC5DEA" w:rsidP="003F3D70">
      <w:pPr>
        <w:rPr>
          <w:rFonts w:ascii="Times New Roman" w:hAnsi="Times New Roman" w:cs="Times New Roman"/>
          <w:sz w:val="36"/>
          <w:szCs w:val="36"/>
        </w:rPr>
      </w:pPr>
    </w:p>
    <w:p w:rsidR="00FC5DEA" w:rsidRPr="003F3D70" w:rsidRDefault="00FC5DEA" w:rsidP="003F3D70">
      <w:pPr>
        <w:rPr>
          <w:rFonts w:ascii="Times New Roman" w:hAnsi="Times New Roman" w:cs="Times New Roman"/>
          <w:sz w:val="36"/>
          <w:szCs w:val="36"/>
        </w:rPr>
      </w:pPr>
    </w:p>
    <w:p w:rsidR="00FC5DEA" w:rsidRPr="003F3D70" w:rsidRDefault="00FC5DEA" w:rsidP="003F3D70">
      <w:pPr>
        <w:rPr>
          <w:rFonts w:ascii="Times New Roman" w:hAnsi="Times New Roman" w:cs="Times New Roman"/>
          <w:sz w:val="36"/>
          <w:szCs w:val="36"/>
        </w:rPr>
      </w:pPr>
    </w:p>
    <w:p w:rsidR="00FC5DEA" w:rsidRPr="003F3D70" w:rsidRDefault="00FC5DEA" w:rsidP="003F3D70">
      <w:pPr>
        <w:rPr>
          <w:rFonts w:ascii="Times New Roman" w:hAnsi="Times New Roman" w:cs="Times New Roman"/>
          <w:sz w:val="36"/>
          <w:szCs w:val="36"/>
        </w:rPr>
      </w:pPr>
    </w:p>
    <w:p w:rsidR="00FC5DEA" w:rsidRPr="003F3D70" w:rsidRDefault="00FC5DEA" w:rsidP="003F3D70">
      <w:pPr>
        <w:rPr>
          <w:rFonts w:ascii="Times New Roman" w:hAnsi="Times New Roman" w:cs="Times New Roman"/>
          <w:sz w:val="36"/>
          <w:szCs w:val="36"/>
        </w:rPr>
      </w:pPr>
    </w:p>
    <w:p w:rsidR="00FC5DEA" w:rsidRPr="003F3D70" w:rsidRDefault="00FC5DEA" w:rsidP="003F3D70">
      <w:pPr>
        <w:rPr>
          <w:rFonts w:ascii="Times New Roman" w:hAnsi="Times New Roman" w:cs="Times New Roman"/>
          <w:sz w:val="36"/>
          <w:szCs w:val="36"/>
        </w:rPr>
      </w:pPr>
    </w:p>
    <w:p w:rsidR="00FC5DEA" w:rsidRPr="003F3D70" w:rsidRDefault="00FC5DEA" w:rsidP="003F3D70">
      <w:pPr>
        <w:rPr>
          <w:rFonts w:ascii="Times New Roman" w:hAnsi="Times New Roman" w:cs="Times New Roman"/>
          <w:sz w:val="36"/>
          <w:szCs w:val="36"/>
        </w:rPr>
      </w:pPr>
    </w:p>
    <w:p w:rsidR="00FC5DEA" w:rsidRPr="003F3D70" w:rsidRDefault="00FC5DEA" w:rsidP="003F3D70">
      <w:pPr>
        <w:rPr>
          <w:rFonts w:ascii="Times New Roman" w:hAnsi="Times New Roman" w:cs="Times New Roman"/>
          <w:sz w:val="36"/>
          <w:szCs w:val="36"/>
        </w:rPr>
      </w:pPr>
      <w:r w:rsidRPr="003F3D70">
        <w:rPr>
          <w:rFonts w:ascii="Times New Roman" w:hAnsi="Times New Roman" w:cs="Times New Roman"/>
          <w:sz w:val="36"/>
          <w:szCs w:val="36"/>
        </w:rPr>
        <w:t>Приложение  № 3.</w:t>
      </w:r>
    </w:p>
    <w:p w:rsidR="00FC5DEA" w:rsidRPr="003F3D70" w:rsidRDefault="00FC5DEA" w:rsidP="003F3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«Использование открытых дистанционных технологий в преподавании истории»</w:t>
      </w:r>
    </w:p>
    <w:p w:rsidR="00FC5DEA" w:rsidRPr="003F3D70" w:rsidRDefault="00FC5DEA" w:rsidP="003F3D7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 информационное общество требует от выпускника способности адаптироваться к изменяющимся условиям, свободно ориентироваться в информационном поле, строить систему в любой сфере знания, проектировать собственное развитие.  Современные  требования  ставят новые задачи и перед учителем истории: обучение школьников не столько пассивному запоминанию фактов и их оценок, сколько умению самостоятельно ориентироваться в массе исторических сведений, формирование творческого мышления, способности критически анализировать прошлое и настоящее, делать собственные выводы на основе самостоятельного изучения исторических источников, понимать и оценивать события прошлого в их взаимосвязях, для каждого отдельного исторического момента, осознавать постоянную изменчивость мира и общества в их целостности        </w:t>
      </w:r>
    </w:p>
    <w:p w:rsidR="00FC5DEA" w:rsidRPr="003F3D70" w:rsidRDefault="00FC5DEA" w:rsidP="003F3D7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учителю оказывают помощь  </w:t>
      </w:r>
      <w:proofErr w:type="gramStart"/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Интернет-технологии</w:t>
      </w:r>
      <w:proofErr w:type="gramEnd"/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различные виды услуг, представляемые пользователю глобальной сети: электронную почту и листы рассылки, сервис WWW, чат-беседу, веб-форумы, гостевые книги, ICQ, телеконференции, и другие виды услуг.</w:t>
      </w:r>
    </w:p>
    <w:p w:rsidR="00FC5DEA" w:rsidRPr="003F3D70" w:rsidRDefault="00FC5DEA" w:rsidP="003F3D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последнее время всё чаще и чаще мы обращаемся к технологии открытого дистанционного образования (ОДО), потому, что это качественно новый, прогрессивный вид обучения, возникший в последней трети ХХ века, благодаря новым технологическим возможностям, появившимся в результате информационной революции и на основе идеи Открытого образования. В основу этого вида обучения положена самостоятельная интерактивная работа учащегося со специально разработанными учебными материалами. Компоненты и методические приемы ОДО ориентированы на то, чтобы сделать обучение максимально удобным и эффективным. Данная технология неотделима от заложенной в ее основу системы стандартов качества обучения. Какие технологии дистанционного обучения можно и нужно применять в современном школьном историческом образовании? Анализ материалов сети Интернет показывает, что дистанционным обучением для школьников сегодня занимается целый ряд государственных и коммерческих центров.</w:t>
      </w:r>
    </w:p>
    <w:p w:rsidR="00FC5DEA" w:rsidRPr="003F3D70" w:rsidRDefault="00FC5DEA" w:rsidP="003F3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из нас - активных пользователей сети, школьных учителей и администраторов, ученых, работающих на школу, - применяет ту или иную технологию.   В представленной  работе  я постараюсь отразить  дистанционные технологии, применяемые мною в преподавании истории.</w:t>
      </w:r>
      <w:r w:rsidRPr="003F3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C5DEA" w:rsidRPr="003F3D70" w:rsidRDefault="00FC5DEA" w:rsidP="003F3D70">
      <w:pPr>
        <w:shd w:val="clear" w:color="auto" w:fill="FFFFFF"/>
        <w:spacing w:after="0" w:line="240" w:lineRule="auto"/>
        <w:ind w:left="-540" w:firstLine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Использование открытых  дистанционных технологий в преподавании истории в школе.</w:t>
      </w:r>
    </w:p>
    <w:p w:rsidR="00FC5DEA" w:rsidRPr="003F3D70" w:rsidRDefault="00FC5DEA" w:rsidP="003F3D7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говорить непосредственно о применении  в своей практике технологий дистанционного обучения, хотелось бы затронуть немаловажную на сегодня проблему подготовки учителя истории (да и любого другого предмета),  к использованию Интернет-технологий в образовательной деятельности.</w:t>
      </w: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     Следует обратить внимание на определение дистанционного обучения, данное Хуторским А.В. в автореферате диссертации: «Дистанционное обучение,  не электронный вариант очного или заочного обучения, адаптирующий традиционные формы занятий и бумажные средства обучения в телекоммуникационные. Дистанционное обучение призвано решать специфические задачи, относящиеся к развитию творческой составляющей образования и затрудненные для достижения в обычном обучении» С применением дистанционных технологий связано, прежде всего,  использование ИКТ и </w:t>
      </w:r>
      <w:proofErr w:type="gramStart"/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proofErr w:type="gramEnd"/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  работе учителя.  </w:t>
      </w:r>
    </w:p>
    <w:tbl>
      <w:tblPr>
        <w:tblW w:w="12015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07"/>
        <w:gridCol w:w="7708"/>
      </w:tblGrid>
      <w:tr w:rsidR="00FC5DEA" w:rsidRPr="003F3D70" w:rsidTr="00FC5DEA">
        <w:trPr>
          <w:trHeight w:val="1480"/>
        </w:trPr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EA" w:rsidRPr="003F3D70" w:rsidRDefault="00FC5DEA" w:rsidP="003F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Цели применения</w:t>
            </w:r>
          </w:p>
          <w:p w:rsidR="00FC5DEA" w:rsidRPr="003F3D70" w:rsidRDefault="00FC5DEA" w:rsidP="003F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ИКТ и ИТ</w:t>
            </w:r>
          </w:p>
        </w:tc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EA" w:rsidRPr="003F3D70" w:rsidRDefault="00FC5DEA" w:rsidP="003F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РЕАЛИЗАЦИЯ</w:t>
            </w:r>
          </w:p>
        </w:tc>
      </w:tr>
      <w:tr w:rsidR="00FC5DEA" w:rsidRPr="003F3D70" w:rsidTr="00FC5DEA">
        <w:trPr>
          <w:trHeight w:val="3740"/>
        </w:trPr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EA" w:rsidRPr="003F3D70" w:rsidRDefault="00FC5DEA" w:rsidP="003F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1.Обеспечение возможностей представления обучающих материалов в различных форматах, таких как текст, графика, аудио и видео.</w:t>
            </w:r>
          </w:p>
        </w:tc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EA" w:rsidRPr="003F3D70" w:rsidRDefault="00FC5DEA" w:rsidP="003F3D70">
            <w:pPr>
              <w:numPr>
                <w:ilvl w:val="0"/>
                <w:numId w:val="12"/>
              </w:num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Используя ресурсы Интернет, учащиеся</w:t>
            </w:r>
          </w:p>
          <w:p w:rsidR="00FC5DEA" w:rsidRPr="003F3D70" w:rsidRDefault="00FC5DEA" w:rsidP="003F3D70">
            <w:pPr>
              <w:numPr>
                <w:ilvl w:val="0"/>
                <w:numId w:val="12"/>
              </w:num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Составляют портреты-презентации</w:t>
            </w:r>
          </w:p>
          <w:p w:rsidR="00FC5DEA" w:rsidRPr="003F3D70" w:rsidRDefault="00FC5DEA" w:rsidP="003F3D70">
            <w:pPr>
              <w:numPr>
                <w:ilvl w:val="0"/>
                <w:numId w:val="12"/>
              </w:num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программе </w:t>
            </w:r>
            <w:proofErr w:type="spellStart"/>
            <w:r w:rsidRPr="003F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Power</w:t>
            </w:r>
            <w:proofErr w:type="spellEnd"/>
            <w:r w:rsidRPr="003F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Point</w:t>
            </w:r>
            <w:proofErr w:type="spellEnd"/>
            <w:r w:rsidRPr="003F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исторических</w:t>
            </w:r>
          </w:p>
          <w:p w:rsidR="00FC5DEA" w:rsidRPr="003F3D70" w:rsidRDefault="00FC5DEA" w:rsidP="003F3D70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деятелей,</w:t>
            </w:r>
          </w:p>
          <w:p w:rsidR="00FC5DEA" w:rsidRPr="003F3D70" w:rsidRDefault="00FC5DEA" w:rsidP="003F3D70">
            <w:pPr>
              <w:numPr>
                <w:ilvl w:val="0"/>
                <w:numId w:val="13"/>
              </w:num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виртуальные  альбомы репродукций, </w:t>
            </w:r>
            <w:hyperlink r:id="rId7" w:anchor="ftnt1" w:history="1">
              <w:r w:rsidRPr="003F3D70">
                <w:rPr>
                  <w:rFonts w:ascii="Times New Roman" w:eastAsia="Times New Roman" w:hAnsi="Times New Roman" w:cs="Times New Roman"/>
                  <w:color w:val="27638C"/>
                  <w:sz w:val="24"/>
                  <w:szCs w:val="24"/>
                  <w:vertAlign w:val="superscript"/>
                  <w:lang w:eastAsia="ru-RU"/>
                </w:rPr>
                <w:t>[1]</w:t>
              </w:r>
            </w:hyperlink>
            <w:r w:rsidRPr="003F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 карты исторических сражений.</w:t>
            </w:r>
          </w:p>
          <w:p w:rsidR="00FC5DEA" w:rsidRPr="003F3D70" w:rsidRDefault="00FC5DEA" w:rsidP="003F3D70">
            <w:pPr>
              <w:numPr>
                <w:ilvl w:val="0"/>
                <w:numId w:val="13"/>
              </w:num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2. Лекции с использованием гипертекста.</w:t>
            </w:r>
          </w:p>
          <w:p w:rsidR="00FC5DEA" w:rsidRPr="003F3D70" w:rsidRDefault="00FC5DEA" w:rsidP="003F3D70">
            <w:pPr>
              <w:numPr>
                <w:ilvl w:val="0"/>
                <w:numId w:val="13"/>
              </w:num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3. Уроки – презентации в программе</w:t>
            </w:r>
          </w:p>
          <w:p w:rsidR="00FC5DEA" w:rsidRPr="003F3D70" w:rsidRDefault="00FC5DEA" w:rsidP="003F3D70">
            <w:pPr>
              <w:numPr>
                <w:ilvl w:val="0"/>
                <w:numId w:val="13"/>
              </w:num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</w:t>
            </w:r>
            <w:proofErr w:type="spellStart"/>
            <w:r w:rsidRPr="003F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Power</w:t>
            </w:r>
            <w:proofErr w:type="spellEnd"/>
            <w:r w:rsidRPr="003F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Point</w:t>
            </w:r>
            <w:proofErr w:type="spellEnd"/>
          </w:p>
          <w:p w:rsidR="00FC5DEA" w:rsidRPr="003F3D70" w:rsidRDefault="00FC5DEA" w:rsidP="003F3D70">
            <w:pPr>
              <w:numPr>
                <w:ilvl w:val="0"/>
                <w:numId w:val="13"/>
              </w:numPr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C5DEA" w:rsidRPr="003F3D70" w:rsidTr="00FC5DEA">
        <w:trPr>
          <w:trHeight w:val="220"/>
        </w:trPr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EA" w:rsidRPr="003F3D70" w:rsidRDefault="00FC5DEA" w:rsidP="003F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2.Обучение с использованием материалов, записанных на компакт-</w:t>
            </w:r>
            <w:r w:rsidRPr="003F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дисках, доступа к базам данных и другим источникам информации в сети Интернет.</w:t>
            </w:r>
          </w:p>
        </w:tc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EA" w:rsidRPr="003F3D70" w:rsidRDefault="00FC5DEA" w:rsidP="003F3D70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Использование ИКТ даем мне возможность</w:t>
            </w:r>
          </w:p>
          <w:p w:rsidR="00FC5DEA" w:rsidRPr="003F3D70" w:rsidRDefault="00FC5DEA" w:rsidP="003F3D70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по- новому организовать свой труд и</w:t>
            </w:r>
          </w:p>
          <w:p w:rsidR="00FC5DEA" w:rsidRPr="003F3D70" w:rsidRDefault="00FC5DEA" w:rsidP="003F3D70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труд учащихся. Особую актуальность приобретают созданные мною  каталоги</w:t>
            </w:r>
          </w:p>
          <w:p w:rsidR="00FC5DEA" w:rsidRPr="003F3D70" w:rsidRDefault="00FC5DEA" w:rsidP="003F3D70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ссылок на электронные ресурсы</w:t>
            </w:r>
          </w:p>
          <w:p w:rsidR="00FC5DEA" w:rsidRPr="003F3D70" w:rsidRDefault="00FC5DEA" w:rsidP="003F3D70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-разнообразные электронные энциклопедии</w:t>
            </w:r>
          </w:p>
          <w:p w:rsidR="00FC5DEA" w:rsidRPr="003F3D70" w:rsidRDefault="00FC5DEA" w:rsidP="003F3D70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-атласы («Атлас мира»);</w:t>
            </w:r>
          </w:p>
          <w:p w:rsidR="00FC5DEA" w:rsidRPr="003F3D70" w:rsidRDefault="00FC5DEA" w:rsidP="003F3D70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-электронные учебники</w:t>
            </w:r>
          </w:p>
        </w:tc>
      </w:tr>
      <w:tr w:rsidR="00FC5DEA" w:rsidRPr="003F3D70" w:rsidTr="00FC5DEA">
        <w:trPr>
          <w:trHeight w:val="220"/>
        </w:trPr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EA" w:rsidRPr="003F3D70" w:rsidRDefault="00FC5DEA" w:rsidP="003F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Обеспечение способов общения между обучающимися, преподавателями и пр. (электронная почта, телеконференции, чаты).</w:t>
            </w:r>
          </w:p>
        </w:tc>
        <w:tc>
          <w:tcPr>
            <w:tcW w:w="5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DEA" w:rsidRPr="003F3D70" w:rsidRDefault="00FC5DEA" w:rsidP="003F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3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каждого учащегося 9-11 классов заведен рабочий электронный адрес. Ученикам предлагается лекционный материал, в котором ставится та или иная проблема. Каждый ученик решает ее, а результаты рассылает всем одноклассникам. Эти решения сопоставляются и обсуждаются с помощью электронной почты; ученики обмениваются вопросами, мнениями, рецензиями. Педагог обеспечивает ученикам возможность контакта со специалистами в изучаемой области по ICQ. Результатом является формулирование возникших вопросов и коллективный отбор главных проблем по теме, которые помещаются на школьный веб- форум для обсуждения со сверстниками из других регионов.</w:t>
            </w:r>
          </w:p>
        </w:tc>
      </w:tr>
    </w:tbl>
    <w:p w:rsidR="00FC5DEA" w:rsidRPr="003F3D70" w:rsidRDefault="00FC5DEA" w:rsidP="003F3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 показывает продуктивность </w:t>
      </w:r>
      <w:proofErr w:type="gramStart"/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 элементов технологии дистанционного обучения следующих видов занятий</w:t>
      </w:r>
      <w:proofErr w:type="gramEnd"/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истории.</w:t>
      </w:r>
    </w:p>
    <w:p w:rsidR="00FC5DEA" w:rsidRPr="003F3D70" w:rsidRDefault="00FC5DEA" w:rsidP="003F3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Вводное занятие к теме. Проводится с целью обзора исторической темы в целом.  Оформляется  в виде набора веб-страниц на образовательном сервере.</w:t>
      </w:r>
    </w:p>
    <w:p w:rsidR="00FC5DEA" w:rsidRPr="003F3D70" w:rsidRDefault="00FC5DEA" w:rsidP="003F3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Индивидуальное занятие-консультация. Проводится в различных формах с учетом особенностей каждого ученика.                                                                        </w:t>
      </w:r>
    </w:p>
    <w:p w:rsidR="00FC5DEA" w:rsidRPr="003F3D70" w:rsidRDefault="00FC5DEA" w:rsidP="003F3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Дистанционная конференция по электронной почте. Требует разработки структуры и регламента обсуждения одной проблемы в рамках дистанционной переписки.                                                                                                                                   4.Чат-занятие проводится в реальном времени и требует четкого расписании и формулировки вопросов-проблем, а также возможности записи текста занятия для анализа и использования в дальнейшем.</w:t>
      </w:r>
    </w:p>
    <w:p w:rsidR="00FC5DEA" w:rsidRPr="003F3D70" w:rsidRDefault="00FC5DEA" w:rsidP="003F3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Веб-занятие имеет множество вариантов: дистанционные уроки на основе веб-квестов (специально подготовленных страниц со ссылками по изучаемой теме</w:t>
      </w:r>
      <w:hyperlink r:id="rId8" w:anchor="ftnt2" w:history="1">
        <w:r w:rsidRPr="003F3D70">
          <w:rPr>
            <w:rFonts w:ascii="Times New Roman" w:eastAsia="Times New Roman" w:hAnsi="Times New Roman" w:cs="Times New Roman"/>
            <w:color w:val="27638C"/>
            <w:sz w:val="24"/>
            <w:szCs w:val="24"/>
            <w:vertAlign w:val="superscript"/>
            <w:lang w:eastAsia="ru-RU"/>
          </w:rPr>
          <w:t>[2]</w:t>
        </w:r>
      </w:hyperlink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а также конференций в виде форума, семинаров, деловых игр и др. Эффективной формой обучения и контроля является дистанционная олимпиада с творческими открытыми заданиями. Такое занятие проводится с помощью электронной почты или с использованием Веб-форум.</w:t>
      </w:r>
    </w:p>
    <w:p w:rsidR="00FC5DEA" w:rsidRPr="003F3D70" w:rsidRDefault="00FC5DEA" w:rsidP="003F3D7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дистанционные технологии  в обучении истории в школе можно использовать для организации дистанционного обучения и для организации общения с помощью форумов, чатов и видеоконференций. Образовательные ресурсы Интернета могут успешно использоваться учителем на уроках истории в режимах </w:t>
      </w:r>
      <w:proofErr w:type="spellStart"/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on-line</w:t>
      </w:r>
      <w:proofErr w:type="spellEnd"/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off-line</w:t>
      </w:r>
      <w:proofErr w:type="spellEnd"/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Использование Интернет на уроках дает возможность учителю развивать</w:t>
      </w: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 - навыки работы с информацией,</w:t>
      </w: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 - умений находить нужный материал после соответствующего анализа, сопоставления,</w:t>
      </w: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 - критическое мышление,</w:t>
      </w: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 - навыки самообразования,</w:t>
      </w: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 т.е. способствует становлению человека информационного общества</w:t>
      </w:r>
    </w:p>
    <w:p w:rsidR="00FC5DEA" w:rsidRPr="003F3D70" w:rsidRDefault="00FC5DEA" w:rsidP="003F3D70">
      <w:pPr>
        <w:shd w:val="clear" w:color="auto" w:fill="FFFFFF"/>
        <w:spacing w:after="0" w:line="240" w:lineRule="auto"/>
        <w:ind w:right="84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Результативность. Возможности применения данного опыта</w:t>
      </w:r>
    </w:p>
    <w:p w:rsidR="00FC5DEA" w:rsidRPr="003F3D70" w:rsidRDefault="00FC5DEA" w:rsidP="003F3D70">
      <w:pPr>
        <w:shd w:val="clear" w:color="auto" w:fill="FFFFFF"/>
        <w:spacing w:after="0" w:line="240" w:lineRule="auto"/>
        <w:ind w:left="-12" w:right="84" w:firstLine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школьного образования существуют разнообразные формы</w:t>
      </w:r>
    </w:p>
    <w:p w:rsidR="00FC5DEA" w:rsidRPr="003F3D70" w:rsidRDefault="00FC5DEA" w:rsidP="003F3D70">
      <w:pPr>
        <w:shd w:val="clear" w:color="auto" w:fill="FFFFFF"/>
        <w:spacing w:after="0" w:line="240" w:lineRule="auto"/>
        <w:ind w:left="-720" w:right="84" w:firstLine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   учебной и творческой деятельности учащихся. Одной из таких форм    является олимпиада.</w:t>
      </w:r>
    </w:p>
    <w:p w:rsidR="00FC5DEA" w:rsidRPr="003F3D70" w:rsidRDefault="00FC5DEA" w:rsidP="003F3D70">
      <w:pPr>
        <w:shd w:val="clear" w:color="auto" w:fill="FFFFFF"/>
        <w:spacing w:after="0" w:line="240" w:lineRule="auto"/>
        <w:ind w:right="84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лет назад 10 учащихся  впервые открыли для себя ЦДО «</w:t>
      </w:r>
      <w:proofErr w:type="spellStart"/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Эйдос</w:t>
      </w:r>
      <w:proofErr w:type="spellEnd"/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приняв участие в дистанционной эвристической олимпиаде по истории. Через полгода, участников было  уже 17 (это учитывая то, число учеников в школе уменьшилось). В 2014 -2015 </w:t>
      </w:r>
      <w:proofErr w:type="spellStart"/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у.г</w:t>
      </w:r>
      <w:proofErr w:type="spellEnd"/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.– 56 учеников. Каковы мотивы участия в дистанционных эвристических олимпиадах школьников?</w:t>
      </w:r>
    </w:p>
    <w:p w:rsidR="00FC5DEA" w:rsidRPr="003F3D70" w:rsidRDefault="00FC5DEA" w:rsidP="003F3D70">
      <w:pPr>
        <w:shd w:val="clear" w:color="auto" w:fill="FFFFFF"/>
        <w:spacing w:after="0" w:line="240" w:lineRule="auto"/>
        <w:ind w:right="84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Вот как расположились ответы школьников</w:t>
      </w:r>
    </w:p>
    <w:p w:rsidR="00FC5DEA" w:rsidRPr="003F3D70" w:rsidRDefault="00FC5DEA" w:rsidP="003F3D70">
      <w:pPr>
        <w:numPr>
          <w:ilvl w:val="0"/>
          <w:numId w:val="14"/>
        </w:numPr>
        <w:shd w:val="clear" w:color="auto" w:fill="FFFFFF"/>
        <w:spacing w:after="0" w:line="240" w:lineRule="auto"/>
        <w:ind w:right="84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предмету, по которому проводиться олимпиада (история, обществознание, краеведение)</w:t>
      </w:r>
    </w:p>
    <w:p w:rsidR="00FC5DEA" w:rsidRPr="003F3D70" w:rsidRDefault="00FC5DEA" w:rsidP="003F3D70">
      <w:pPr>
        <w:numPr>
          <w:ilvl w:val="0"/>
          <w:numId w:val="14"/>
        </w:numPr>
        <w:shd w:val="clear" w:color="auto" w:fill="FFFFFF"/>
        <w:spacing w:after="0" w:line="240" w:lineRule="auto"/>
        <w:ind w:right="84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Престижно участвовать в олимпиаде  всероссийского уровня,</w:t>
      </w:r>
    </w:p>
    <w:p w:rsidR="00FC5DEA" w:rsidRPr="003F3D70" w:rsidRDefault="00FC5DEA" w:rsidP="003F3D70">
      <w:pPr>
        <w:numPr>
          <w:ilvl w:val="0"/>
          <w:numId w:val="14"/>
        </w:numPr>
        <w:shd w:val="clear" w:color="auto" w:fill="FFFFFF"/>
        <w:spacing w:after="0" w:line="240" w:lineRule="auto"/>
        <w:ind w:right="84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занять призовое место</w:t>
      </w:r>
    </w:p>
    <w:p w:rsidR="00FC5DEA" w:rsidRPr="003F3D70" w:rsidRDefault="00FC5DEA" w:rsidP="003F3D70">
      <w:pPr>
        <w:numPr>
          <w:ilvl w:val="0"/>
          <w:numId w:val="14"/>
        </w:numPr>
        <w:shd w:val="clear" w:color="auto" w:fill="FFFFFF"/>
        <w:spacing w:after="0" w:line="240" w:lineRule="auto"/>
        <w:ind w:right="84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высказать свои творческие идеи</w:t>
      </w:r>
    </w:p>
    <w:p w:rsidR="00FC5DEA" w:rsidRPr="003F3D70" w:rsidRDefault="00FC5DEA" w:rsidP="003F3D70">
      <w:pPr>
        <w:numPr>
          <w:ilvl w:val="0"/>
          <w:numId w:val="14"/>
        </w:numPr>
        <w:shd w:val="clear" w:color="auto" w:fill="FFFFFF"/>
        <w:spacing w:after="0" w:line="240" w:lineRule="auto"/>
        <w:ind w:right="84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дистанционным формам проведения занятий.</w:t>
      </w:r>
    </w:p>
    <w:p w:rsidR="00FC5DEA" w:rsidRPr="003F3D70" w:rsidRDefault="00FC5DEA" w:rsidP="003F3D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меня же, было очень важным выполнение детьми рефлексивного задания, что является необходимым атрибутом любого урока, занятия, в том числе дистанционного. Осознанно относиться к своей деятельности, к своим эмоциям нужно учить специально, написание рефлексии, возможно, один из главных шагов на пути к достижению  цели.</w:t>
      </w:r>
    </w:p>
    <w:p w:rsidR="00FC5DEA" w:rsidRPr="003F3D70" w:rsidRDefault="00FC5DEA" w:rsidP="003F3D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Дистанционные ученические конференции – инновационный педагогический феномен в современном образовании. Они являются массовыми, географически доступными, не требуют отбора участников. В октябре 2014 года на Всероссийской ученической конференции одна из учениц 11 класса (</w:t>
      </w:r>
      <w:proofErr w:type="spellStart"/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Сластникова</w:t>
      </w:r>
      <w:proofErr w:type="spellEnd"/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Валентина, диплом 1 степени), представляла краеведческое исследование «Где родился – там пригодился? (социально – профессиональные ориентации старшего поколения и молодежи с. Новые Горки). Являясь научным руководителем и локальным координатором впервые в такой форме дистанционного обучения, проанализировав результаты, я убедилась, что признание работы на таком высоком уровне, способствует усилению активной роли учащегося в собственном образовании: в постановке образовательных целей, выборе доминантных направлений, форм и темпов обучения в различных образовательных областях.</w:t>
      </w:r>
    </w:p>
    <w:p w:rsidR="00FC5DEA" w:rsidRPr="003F3D70" w:rsidRDefault="00FC5DEA" w:rsidP="003F3D7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Ещё одна форма дистанционного образования, которая заслуживает внимания в преподавании истории в школе – это дистанционные курсы для учащихся и педагогов. Освоив четыре дистанционных курса, заинтересовала ими детей. Курс «Как подготовиться к публичному выступлению», пройденный в декабре 2014 года ребятами 9-11 классов, не только дал возможность ребятам раскрыть себя, составляя выступление на тему «Знание  - сила!», но и открыть для себя такие формы дистанционного обучения как веб – форум и ча</w:t>
      </w:r>
      <w:proofErr w:type="gramStart"/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занятие.</w:t>
      </w:r>
    </w:p>
    <w:p w:rsidR="00FC5DEA" w:rsidRPr="003F3D70" w:rsidRDefault="00FC5DEA" w:rsidP="003F3D7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дистанционных технологий в изучении истории в школе требует от преподавателя не только знания ИКТ и ИТ, но постоянного совершенствования этих навыков. Это и стало главной причиной моего участия </w:t>
      </w:r>
      <w:proofErr w:type="gramStart"/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Всероссийском конкурсе «Дистанционный учитель года 2008». Это был не просто конкурс, двухмесячный марафон, это был курс, который подарил мне возможность почувствовать разные технологии ДО, показал все «+» и «- «, помог понять особенности дистанционного эвристического обучения, обсудить принципы </w:t>
      </w:r>
      <w:proofErr w:type="spellStart"/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человекосообразного</w:t>
      </w:r>
      <w:proofErr w:type="spellEnd"/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на форумах научной школы и ЦДО «</w:t>
      </w:r>
      <w:proofErr w:type="spellStart"/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Эйдос</w:t>
      </w:r>
      <w:proofErr w:type="spellEnd"/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а также на форумах для проведения курсов и защиты учениками творческих работ. Я освоила для себя новые профессии: локальный координатор и дистанционный педагог. Научилась работать в чат-школе, создавать свой веб- ресурс.</w:t>
      </w:r>
    </w:p>
    <w:p w:rsidR="00FC5DEA" w:rsidRPr="003F3D70" w:rsidRDefault="00FC5DEA" w:rsidP="003F3D7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победы в номинации «Дистанционный учитель года истории», я была приглашена на работу в качестве сотрудника кафедры обществознания ЦДО «</w:t>
      </w:r>
      <w:proofErr w:type="spellStart"/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Эйдос</w:t>
      </w:r>
      <w:proofErr w:type="spellEnd"/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где продолжаю совершенствоваться в дистанционных технологиях, а значит буду продолжать внедрять свой опыт в работу с детьми.</w:t>
      </w:r>
    </w:p>
    <w:p w:rsidR="00FC5DEA" w:rsidRPr="003F3D70" w:rsidRDefault="00FC5DEA" w:rsidP="003F3D7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работаю в самой обычной сельской школе, правда, она оснащена локальной сетью c выходом в Интернет, двумя компьютерными классами. Поэтому информационные технологии имеют большое значение в учебном процессе (на уроках, в методической работе), во внеклассной работе для поддержки общественной жизни школы.                                                                        И в этой обычной школе, так же, как и везде встает вопрос «как учить, чему учить».                                                                                                            Применение дистанционных технологий в школе  призвано решать специфические задачи, относящиеся к развитию творческой составляющей образования и затрудненные для достижения в обычном обучении:</w:t>
      </w:r>
    </w:p>
    <w:p w:rsidR="00FC5DEA" w:rsidRPr="003F3D70" w:rsidRDefault="00FC5DEA" w:rsidP="003F3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усиление активной роли учащегося в собственном образовании: в постановке образовательных целей, выборе доминантных направлений, форм и темпов обучения в различных образовательных областях;</w:t>
      </w:r>
    </w:p>
    <w:p w:rsidR="00FC5DEA" w:rsidRPr="003F3D70" w:rsidRDefault="00FC5DEA" w:rsidP="003F3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резкое увеличение объема доступных образовательных массивов, культурно-исторических достижений человечества, доступ к мировым культурным и научным сокровищам для детей из любого населенного пункта, имеющего телесвязь;</w:t>
      </w:r>
    </w:p>
    <w:p w:rsidR="00FC5DEA" w:rsidRPr="003F3D70" w:rsidRDefault="00FC5DEA" w:rsidP="003F3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получение возможности общения учащегося с педагогами-профессионалами, со сверстниками-единомышленниками, консультирование у специалистов высокого уровня независимо от их территориальной расположенности;</w:t>
      </w:r>
    </w:p>
    <w:p w:rsidR="00FC5DEA" w:rsidRPr="003F3D70" w:rsidRDefault="00FC5DEA" w:rsidP="003F3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увеличение эвристической составляющей учебного процесса за счет применения интерактивных форм занятий, мультимедийных обучающих программ;</w:t>
      </w:r>
    </w:p>
    <w:p w:rsidR="00FC5DEA" w:rsidRPr="003F3D70" w:rsidRDefault="00FC5DEA" w:rsidP="003F3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более комфортные, по сравнению с традиционными, условия для творческого самовыражения ученика, возможность демонстрации учениками продуктов своей творческой деятельности для всех желающих, широкие экспертные возможности оценки творческих достижений детей;</w:t>
      </w:r>
    </w:p>
    <w:p w:rsidR="00FC5DEA" w:rsidRPr="003F3D70" w:rsidRDefault="00FC5DEA" w:rsidP="003F3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соревнования с большим количеством сверстников, расположенных в различных городах и странах при помощи участия в дистанционных проектах, конкурсах, олимпиадах.</w:t>
      </w:r>
    </w:p>
    <w:p w:rsidR="00FC5DEA" w:rsidRPr="003F3D70" w:rsidRDefault="00FC5DEA" w:rsidP="003F3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Дистанционное образование поначалу может привлекать некоторой новизной. Но дальше требуются такие нешуточные качества как ответственность, умение планировать время, самостоятельность при выполнении работ и т.д. – все, что требуется от взрослого человека. Значит, для среднего школьного возраста дистанционное образование нужно осуществлять в особой среде, например, игровой. Такую среду создают олимпиады и конкурсы с одной стороны, и серьезные игры – с другой. Родители или другие значимые для ребенка взрослые обязательно должны участвовать в процессе обучения. Причем участие этих взрослых не требует технических, профессиональных знаний, умений. Они должны проявлять глубокую заинтересованность деятельностью подростка, говорить с ним о его занятиях, побуждать его не пропускать учебное время, не опускать руки перед трудностями, радоваться его успехам.</w:t>
      </w:r>
    </w:p>
    <w:p w:rsidR="00FC5DEA" w:rsidRPr="003F3D70" w:rsidRDefault="00FC5DEA" w:rsidP="003F3D7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видим, форма обучения – очная или дистанционная, сама по себе не влияет на конечный результат. Дети сами не бегут в школу, не хватают учебники и задачники вместо игр и телевизора, если им учиться неинтересно.</w:t>
      </w:r>
    </w:p>
    <w:p w:rsidR="00FC5DEA" w:rsidRPr="003F3D70" w:rsidRDefault="00FC5DEA" w:rsidP="003F3D7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 дистанционных мероприятий для школьников и учителей приводит к мысли, что можно  организовать дополнительное обучение школьников и повышение квалификации педагогов.</w:t>
      </w:r>
    </w:p>
    <w:p w:rsidR="00FC5DEA" w:rsidRPr="003F3D70" w:rsidRDefault="00FC5DEA" w:rsidP="003F3D70">
      <w:pPr>
        <w:rPr>
          <w:rFonts w:ascii="Times New Roman" w:hAnsi="Times New Roman" w:cs="Times New Roman"/>
          <w:sz w:val="36"/>
          <w:szCs w:val="36"/>
        </w:rPr>
      </w:pPr>
    </w:p>
    <w:p w:rsidR="00FC5DEA" w:rsidRPr="003F3D70" w:rsidRDefault="00FC5DEA" w:rsidP="003F3D70">
      <w:pPr>
        <w:rPr>
          <w:rFonts w:ascii="Times New Roman" w:hAnsi="Times New Roman" w:cs="Times New Roman"/>
          <w:sz w:val="36"/>
          <w:szCs w:val="36"/>
        </w:rPr>
      </w:pPr>
      <w:r w:rsidRPr="003F3D70">
        <w:rPr>
          <w:rFonts w:ascii="Times New Roman" w:hAnsi="Times New Roman" w:cs="Times New Roman"/>
          <w:sz w:val="36"/>
          <w:szCs w:val="36"/>
        </w:rPr>
        <w:t>Памятные даты в 2020 – 2021 учебном году.</w:t>
      </w:r>
    </w:p>
    <w:p w:rsidR="00FC5DEA" w:rsidRPr="003F3D70" w:rsidRDefault="00FC5DEA" w:rsidP="003F3D7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Сентябрь</w:t>
      </w:r>
    </w:p>
    <w:p w:rsidR="00FC5DEA" w:rsidRPr="003F3D70" w:rsidRDefault="00FC5DEA" w:rsidP="003F3D7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1 сентября - День знаний</w:t>
      </w:r>
    </w:p>
    <w:p w:rsidR="00FC5DEA" w:rsidRPr="003F3D70" w:rsidRDefault="00FC5DEA" w:rsidP="003F3D7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2-8 сентября</w:t>
      </w: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Неделя безопасности</w:t>
      </w:r>
    </w:p>
    <w:p w:rsidR="00FC5DEA" w:rsidRPr="003F3D70" w:rsidRDefault="00FC5DEA" w:rsidP="003F3D7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сентября</w:t>
      </w: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солидарности в борьбе с терроризмом</w:t>
      </w:r>
    </w:p>
    <w:p w:rsidR="00FC5DEA" w:rsidRPr="003F3D70" w:rsidRDefault="00FC5DEA" w:rsidP="003F3D7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сентября</w:t>
      </w: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окончания Второй мировой войны</w:t>
      </w:r>
    </w:p>
    <w:p w:rsidR="00FC5DEA" w:rsidRPr="003F3D70" w:rsidRDefault="00FC5DEA" w:rsidP="003F3D7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 сентября</w:t>
      </w: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Международный день распространения грамотности</w:t>
      </w:r>
    </w:p>
    <w:p w:rsidR="00FC5DEA" w:rsidRPr="003F3D70" w:rsidRDefault="00FC5DEA" w:rsidP="003F3D7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27 сентября</w:t>
      </w: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работника дошкольного образования</w:t>
      </w:r>
    </w:p>
    <w:p w:rsidR="00FC5DEA" w:rsidRPr="003F3D70" w:rsidRDefault="00FC5DEA" w:rsidP="003F3D7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Октябрь</w:t>
      </w:r>
    </w:p>
    <w:p w:rsidR="00FC5DEA" w:rsidRPr="003F3D70" w:rsidRDefault="00FC5DEA" w:rsidP="003F3D7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2 октября</w:t>
      </w: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гражданской обороны</w:t>
      </w:r>
    </w:p>
    <w:p w:rsidR="00FC5DEA" w:rsidRPr="003F3D70" w:rsidRDefault="00FC5DEA" w:rsidP="003F3D7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октября</w:t>
      </w: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профессионально-технического образования</w:t>
      </w:r>
    </w:p>
    <w:p w:rsidR="00FC5DEA" w:rsidRPr="003F3D70" w:rsidRDefault="00FC5DEA" w:rsidP="003F3D7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 октября</w:t>
      </w: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Всемирный день защиты животных</w:t>
      </w:r>
    </w:p>
    <w:p w:rsidR="00FC5DEA" w:rsidRPr="003F3D70" w:rsidRDefault="00FC5DEA" w:rsidP="003F3D7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5 октября - Международный день учителя</w:t>
      </w:r>
    </w:p>
    <w:p w:rsidR="00FC5DEA" w:rsidRPr="003F3D70" w:rsidRDefault="00FC5DEA" w:rsidP="003F3D7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16 октября</w:t>
      </w: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Всероссийский урок "Экология и энергосбережение" в рамках Всероссийского фестиваля энергосбережения #</w:t>
      </w:r>
      <w:proofErr w:type="spellStart"/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ВместеЯрче</w:t>
      </w:r>
      <w:proofErr w:type="spellEnd"/>
    </w:p>
    <w:p w:rsidR="00FC5DEA" w:rsidRPr="003F3D70" w:rsidRDefault="00FC5DEA" w:rsidP="003F3D7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26 октября</w:t>
      </w: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Международный день школьных библиотек (четвертый понедельник октября)</w:t>
      </w:r>
    </w:p>
    <w:p w:rsidR="00FC5DEA" w:rsidRPr="003F3D70" w:rsidRDefault="00FC5DEA" w:rsidP="003F3D7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28-30 октября (любой из дней)</w:t>
      </w: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интернета. Всероссийский урок безопасности школьников в сети Интернет</w:t>
      </w:r>
    </w:p>
    <w:p w:rsidR="00FC5DEA" w:rsidRPr="003F3D70" w:rsidRDefault="00FC5DEA" w:rsidP="003F3D7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29 октября</w:t>
      </w: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- 125-летие со дня рождения великого русского поэта Сергея Александровича Есенина (31 октября)</w:t>
      </w:r>
    </w:p>
    <w:p w:rsidR="00FC5DEA" w:rsidRPr="003F3D70" w:rsidRDefault="00FC5DEA" w:rsidP="003F3D7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30 октября</w:t>
      </w: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Урок памяти (День памяти политических репрессий)</w:t>
      </w:r>
    </w:p>
    <w:p w:rsidR="00FC5DEA" w:rsidRPr="003F3D70" w:rsidRDefault="00FC5DEA" w:rsidP="003F3D7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Ноябрь</w:t>
      </w:r>
    </w:p>
    <w:p w:rsidR="00FC5DEA" w:rsidRPr="003F3D70" w:rsidRDefault="00FC5DEA" w:rsidP="003F3D7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3 ноября - День народного единства (4 ноября)</w:t>
      </w:r>
    </w:p>
    <w:p w:rsidR="00FC5DEA" w:rsidRPr="003F3D70" w:rsidRDefault="00FC5DEA" w:rsidP="003F3D7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20 ноября</w:t>
      </w: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словаря (22 ноября)</w:t>
      </w:r>
    </w:p>
    <w:p w:rsidR="00FC5DEA" w:rsidRPr="003F3D70" w:rsidRDefault="00FC5DEA" w:rsidP="003F3D7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24 ноября</w:t>
      </w: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- 290-летие со дня рождения А.В. Суворова</w:t>
      </w:r>
    </w:p>
    <w:p w:rsidR="00FC5DEA" w:rsidRPr="003F3D70" w:rsidRDefault="00FC5DEA" w:rsidP="003F3D7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26 ноября - День матери в России</w:t>
      </w:r>
    </w:p>
    <w:p w:rsidR="00FC5DEA" w:rsidRPr="003F3D70" w:rsidRDefault="00FC5DEA" w:rsidP="003F3D7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Декабрь</w:t>
      </w:r>
    </w:p>
    <w:p w:rsidR="00FC5DEA" w:rsidRPr="003F3D70" w:rsidRDefault="00FC5DEA" w:rsidP="003F3D7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декабря</w:t>
      </w: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Всемирный день борьбы со СПИДом</w:t>
      </w:r>
    </w:p>
    <w:p w:rsidR="00FC5DEA" w:rsidRPr="003F3D70" w:rsidRDefault="00FC5DEA" w:rsidP="003F3D7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декабря</w:t>
      </w: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Неизвестного Солдата</w:t>
      </w:r>
    </w:p>
    <w:p w:rsidR="00FC5DEA" w:rsidRPr="003F3D70" w:rsidRDefault="00FC5DEA" w:rsidP="003F3D7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декабря</w:t>
      </w: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Международный день инвалидов</w:t>
      </w:r>
    </w:p>
    <w:p w:rsidR="00FC5DEA" w:rsidRPr="003F3D70" w:rsidRDefault="00FC5DEA" w:rsidP="003F3D7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декабря</w:t>
      </w: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Международный день добровольца в России</w:t>
      </w:r>
    </w:p>
    <w:p w:rsidR="00FC5DEA" w:rsidRPr="003F3D70" w:rsidRDefault="00FC5DEA" w:rsidP="003F3D7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 декабря</w:t>
      </w: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Героев Отечества:</w:t>
      </w:r>
    </w:p>
    <w:p w:rsidR="00FC5DEA" w:rsidRPr="003F3D70" w:rsidRDefault="00FC5DEA" w:rsidP="003F3D7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250 лет со Дня победы русского флота над турецким флотом в Чесменском сражении (7 июля 1770 года);</w:t>
      </w:r>
    </w:p>
    <w:p w:rsidR="00FC5DEA" w:rsidRPr="003F3D70" w:rsidRDefault="00FC5DEA" w:rsidP="003F3D7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640 лет со Дня победы русских полков во главе с великим князем Дмитрием Донским над монголо-татарскими войсками в Куликовской битве (21 сентября 1380 года);</w:t>
      </w:r>
    </w:p>
    <w:p w:rsidR="00FC5DEA" w:rsidRPr="003F3D70" w:rsidRDefault="00FC5DEA" w:rsidP="003F3D7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230 лет со Дня победы русской эскадры под командованием Ф.Ф. Ушакова над турецкой эскадрой у мыса </w:t>
      </w:r>
      <w:proofErr w:type="spellStart"/>
      <w:r w:rsidRPr="003F3D70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Тендра</w:t>
      </w:r>
      <w:proofErr w:type="spellEnd"/>
      <w:r w:rsidRPr="003F3D70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(11 сентября 1790 года);</w:t>
      </w:r>
    </w:p>
    <w:p w:rsidR="00FC5DEA" w:rsidRPr="003F3D70" w:rsidRDefault="00FC5DEA" w:rsidP="003F3D7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230 лет со Дня взятия турецкой крепости Измаил русскими войсками под командованием А.В. Суворова (24 декабря 1790 года)</w:t>
      </w:r>
    </w:p>
    <w:p w:rsidR="00FC5DEA" w:rsidRPr="003F3D70" w:rsidRDefault="00FC5DEA" w:rsidP="003F3D7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11 декабря - День Конституции Российской Федерации (12 декабря)</w:t>
      </w:r>
    </w:p>
    <w:p w:rsidR="00FC5DEA" w:rsidRPr="003F3D70" w:rsidRDefault="00FC5DEA" w:rsidP="003F3D7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Январь</w:t>
      </w:r>
    </w:p>
    <w:p w:rsidR="00FC5DEA" w:rsidRPr="003F3D70" w:rsidRDefault="00FC5DEA" w:rsidP="003F3D7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27 января - День полного освобождения Ленинграда от фашистской блокады (1944 год)</w:t>
      </w:r>
    </w:p>
    <w:p w:rsidR="00FC5DEA" w:rsidRPr="003F3D70" w:rsidRDefault="00FC5DEA" w:rsidP="003F3D7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Февраль</w:t>
      </w:r>
    </w:p>
    <w:p w:rsidR="00FC5DEA" w:rsidRPr="003F3D70" w:rsidRDefault="00FC5DEA" w:rsidP="003F3D7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 февраля</w:t>
      </w: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российской науки</w:t>
      </w:r>
    </w:p>
    <w:p w:rsidR="00FC5DEA" w:rsidRPr="003F3D70" w:rsidRDefault="00FC5DEA" w:rsidP="003F3D7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15 февраля - День памяти о россиянах, исполнявших служебный долг за пределами Отечества</w:t>
      </w:r>
    </w:p>
    <w:p w:rsidR="00FC5DEA" w:rsidRPr="003F3D70" w:rsidRDefault="00FC5DEA" w:rsidP="003F3D7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19 февраля</w:t>
      </w: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Международный день родного языка (21 февраля)</w:t>
      </w:r>
    </w:p>
    <w:p w:rsidR="00FC5DEA" w:rsidRPr="003F3D70" w:rsidRDefault="00FC5DEA" w:rsidP="003F3D7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23 февраля - День защитника Отечества</w:t>
      </w:r>
    </w:p>
    <w:p w:rsidR="00FC5DEA" w:rsidRPr="003F3D70" w:rsidRDefault="00FC5DEA" w:rsidP="003F3D7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Март</w:t>
      </w:r>
    </w:p>
    <w:p w:rsidR="00FC5DEA" w:rsidRPr="003F3D70" w:rsidRDefault="00FC5DEA" w:rsidP="003F3D7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марта</w:t>
      </w: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Всемирный день гражданской обороны</w:t>
      </w:r>
    </w:p>
    <w:p w:rsidR="00FC5DEA" w:rsidRPr="003F3D70" w:rsidRDefault="00FC5DEA" w:rsidP="003F3D7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8 марта - Международный женский день</w:t>
      </w:r>
    </w:p>
    <w:p w:rsidR="00FC5DEA" w:rsidRPr="003F3D70" w:rsidRDefault="00FC5DEA" w:rsidP="003F3D7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18 марта</w:t>
      </w: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воссоединения Крыма и России</w:t>
      </w:r>
    </w:p>
    <w:p w:rsidR="00FC5DEA" w:rsidRPr="003F3D70" w:rsidRDefault="00FC5DEA" w:rsidP="003F3D7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23 - 29 марта</w:t>
      </w: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Всероссийская неделя детской и юношеской книги.</w:t>
      </w:r>
    </w:p>
    <w:p w:rsidR="00FC5DEA" w:rsidRPr="003F3D70" w:rsidRDefault="00FC5DEA" w:rsidP="003F3D7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Юбилейные даты:</w:t>
      </w:r>
    </w:p>
    <w:p w:rsidR="00FC5DEA" w:rsidRPr="003F3D70" w:rsidRDefault="00FC5DEA" w:rsidP="003F3D7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Е.А. Баратынский (220)</w:t>
      </w:r>
    </w:p>
    <w:p w:rsidR="00FC5DEA" w:rsidRPr="003F3D70" w:rsidRDefault="00FC5DEA" w:rsidP="003F3D7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А.А. Фет (200)</w:t>
      </w:r>
    </w:p>
    <w:p w:rsidR="00FC5DEA" w:rsidRPr="003F3D70" w:rsidRDefault="00FC5DEA" w:rsidP="003F3D7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В.Н. Апухтин (180)</w:t>
      </w:r>
    </w:p>
    <w:p w:rsidR="00FC5DEA" w:rsidRPr="003F3D70" w:rsidRDefault="00FC5DEA" w:rsidP="003F3D7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А.П. Чехов (160)</w:t>
      </w:r>
    </w:p>
    <w:p w:rsidR="00FC5DEA" w:rsidRPr="003F3D70" w:rsidRDefault="00FC5DEA" w:rsidP="003F3D7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А.И. Куприн (150)</w:t>
      </w:r>
    </w:p>
    <w:p w:rsidR="00FC5DEA" w:rsidRPr="003F3D70" w:rsidRDefault="00FC5DEA" w:rsidP="003F3D7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А.С. Грин (140)</w:t>
      </w:r>
    </w:p>
    <w:p w:rsidR="00FC5DEA" w:rsidRPr="003F3D70" w:rsidRDefault="00FC5DEA" w:rsidP="003F3D7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А. Белый (140)</w:t>
      </w:r>
    </w:p>
    <w:p w:rsidR="00FC5DEA" w:rsidRPr="003F3D70" w:rsidRDefault="00FC5DEA" w:rsidP="003F3D7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А.А. Блок (140)</w:t>
      </w:r>
    </w:p>
    <w:p w:rsidR="00FC5DEA" w:rsidRPr="003F3D70" w:rsidRDefault="00FC5DEA" w:rsidP="003F3D7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С. Черный (140)</w:t>
      </w:r>
    </w:p>
    <w:p w:rsidR="00FC5DEA" w:rsidRPr="003F3D70" w:rsidRDefault="00FC5DEA" w:rsidP="003F3D7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Б.Л. Пастернак (130)</w:t>
      </w:r>
    </w:p>
    <w:p w:rsidR="00FC5DEA" w:rsidRPr="003F3D70" w:rsidRDefault="00FC5DEA" w:rsidP="003F3D7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О.Ф. </w:t>
      </w:r>
      <w:proofErr w:type="spellStart"/>
      <w:r w:rsidRPr="003F3D70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Бергольц</w:t>
      </w:r>
      <w:proofErr w:type="spellEnd"/>
      <w:r w:rsidRPr="003F3D70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(110)</w:t>
      </w:r>
    </w:p>
    <w:p w:rsidR="00FC5DEA" w:rsidRPr="003F3D70" w:rsidRDefault="00FC5DEA" w:rsidP="003F3D7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А.Т. Твардовский (110)</w:t>
      </w:r>
    </w:p>
    <w:p w:rsidR="00FC5DEA" w:rsidRPr="003F3D70" w:rsidRDefault="00FC5DEA" w:rsidP="003F3D7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Ф.А. Абрамов (100)</w:t>
      </w:r>
    </w:p>
    <w:p w:rsidR="00FC5DEA" w:rsidRPr="003F3D70" w:rsidRDefault="00FC5DEA" w:rsidP="003F3D7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А.Г. Адамов (100)</w:t>
      </w:r>
    </w:p>
    <w:p w:rsidR="00FC5DEA" w:rsidRPr="003F3D70" w:rsidRDefault="00FC5DEA" w:rsidP="003F3D7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Ю.М. Нагибин (100)</w:t>
      </w:r>
    </w:p>
    <w:p w:rsidR="00FC5DEA" w:rsidRPr="003F3D70" w:rsidRDefault="00FC5DEA" w:rsidP="003F3D7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Д.С. Самойлов (100)</w:t>
      </w:r>
    </w:p>
    <w:p w:rsidR="00FC5DEA" w:rsidRPr="003F3D70" w:rsidRDefault="00FC5DEA" w:rsidP="003F3D7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В.М. Песков (90)</w:t>
      </w:r>
    </w:p>
    <w:p w:rsidR="00FC5DEA" w:rsidRPr="003F3D70" w:rsidRDefault="00FC5DEA" w:rsidP="003F3D7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Г.М. Цыферов (90)</w:t>
      </w:r>
    </w:p>
    <w:p w:rsidR="00FC5DEA" w:rsidRPr="003F3D70" w:rsidRDefault="00FC5DEA" w:rsidP="003F3D7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И.А. Бродский (80)</w:t>
      </w:r>
    </w:p>
    <w:p w:rsidR="00FC5DEA" w:rsidRPr="003F3D70" w:rsidRDefault="00FC5DEA" w:rsidP="003F3D7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И.А. Бунин (150)</w:t>
      </w:r>
    </w:p>
    <w:p w:rsidR="00FC5DEA" w:rsidRPr="003F3D70" w:rsidRDefault="00FC5DEA" w:rsidP="003F3D7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23 - 29 марта</w:t>
      </w: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Всероссийская неделя музыки для детей и юношества</w:t>
      </w:r>
    </w:p>
    <w:p w:rsidR="00FC5DEA" w:rsidRPr="003F3D70" w:rsidRDefault="00FC5DEA" w:rsidP="003F3D7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Апрель</w:t>
      </w:r>
    </w:p>
    <w:p w:rsidR="00FC5DEA" w:rsidRPr="003F3D70" w:rsidRDefault="00FC5DEA" w:rsidP="003F3D7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12 апреля - 60-летие полета в космос Ю.А. Гагарина. День космонавтики. Гагаринский урок "Космос - это мы"</w:t>
      </w:r>
    </w:p>
    <w:p w:rsidR="00FC5DEA" w:rsidRPr="003F3D70" w:rsidRDefault="00FC5DEA" w:rsidP="003F3D7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21 апреля</w:t>
      </w: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местного самоуправления</w:t>
      </w:r>
    </w:p>
    <w:p w:rsidR="00FC5DEA" w:rsidRPr="003F3D70" w:rsidRDefault="00FC5DEA" w:rsidP="003F3D7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30 апреля</w:t>
      </w: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пожарной охраны. Тематический урок ОБЖ</w:t>
      </w:r>
    </w:p>
    <w:p w:rsidR="00FC5DEA" w:rsidRPr="003F3D70" w:rsidRDefault="00FC5DEA" w:rsidP="003F3D7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Май</w:t>
      </w:r>
    </w:p>
    <w:p w:rsidR="00FC5DEA" w:rsidRPr="003F3D70" w:rsidRDefault="00FC5DEA" w:rsidP="003F3D7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lastRenderedPageBreak/>
        <w:t>7 мая - День Победы советского народа в Великой Отечественной войне 1941 - 1945 годов (9 мая)</w:t>
      </w:r>
    </w:p>
    <w:p w:rsidR="00FC5DEA" w:rsidRPr="003F3D70" w:rsidRDefault="00FC5DEA" w:rsidP="003F3D7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13 мая</w:t>
      </w: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- 800-летие со дня рождения князя Александра Невского</w:t>
      </w:r>
    </w:p>
    <w:p w:rsidR="00FC5DEA" w:rsidRPr="003F3D70" w:rsidRDefault="00FC5DEA" w:rsidP="003F3D7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15 мая</w:t>
      </w: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Международный день семьи</w:t>
      </w:r>
    </w:p>
    <w:p w:rsidR="00FC5DEA" w:rsidRPr="003F3D70" w:rsidRDefault="00FC5DEA" w:rsidP="003F3D7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21 мая</w:t>
      </w: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- 100-летие со дня рождения А.Д. Сахарова</w:t>
      </w:r>
    </w:p>
    <w:p w:rsidR="00FC5DEA" w:rsidRPr="003F3D70" w:rsidRDefault="00FC5DEA" w:rsidP="003F3D7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24 мая</w:t>
      </w: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славянской письменности и культуры</w:t>
      </w:r>
    </w:p>
    <w:p w:rsidR="00FC5DEA" w:rsidRPr="003F3D70" w:rsidRDefault="00FC5DEA" w:rsidP="003F3D7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Июнь</w:t>
      </w:r>
    </w:p>
    <w:p w:rsidR="00FC5DEA" w:rsidRPr="003F3D70" w:rsidRDefault="00FC5DEA" w:rsidP="003F3D7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июня</w:t>
      </w: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Международный день защиты детей</w:t>
      </w:r>
    </w:p>
    <w:p w:rsidR="00FC5DEA" w:rsidRPr="003F3D70" w:rsidRDefault="00FC5DEA" w:rsidP="003F3D7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4 июня - День русского языка - Пушкинский день России (6 июня)</w:t>
      </w:r>
    </w:p>
    <w:p w:rsidR="00FC5DEA" w:rsidRPr="003F3D70" w:rsidRDefault="00FC5DEA" w:rsidP="003F3D7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июня</w:t>
      </w: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Всемирный день окружающей среды</w:t>
      </w:r>
    </w:p>
    <w:p w:rsidR="00FC5DEA" w:rsidRPr="003F3D70" w:rsidRDefault="00FC5DEA" w:rsidP="003F3D7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11 июня</w:t>
      </w: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России (12 июня)</w:t>
      </w:r>
    </w:p>
    <w:p w:rsidR="00FC5DEA" w:rsidRPr="003F3D70" w:rsidRDefault="00FC5DEA" w:rsidP="003F3D7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D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22 июня</w:t>
      </w:r>
      <w:r w:rsidRPr="003F3D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День памяти и скорби - день начала Великой Отечественной войны</w:t>
      </w:r>
    </w:p>
    <w:p w:rsidR="00FC5DEA" w:rsidRPr="003F3D70" w:rsidRDefault="00FC5DEA" w:rsidP="003F3D70">
      <w:pPr>
        <w:rPr>
          <w:rFonts w:ascii="Times New Roman" w:hAnsi="Times New Roman" w:cs="Times New Roman"/>
          <w:sz w:val="36"/>
          <w:szCs w:val="36"/>
        </w:rPr>
      </w:pPr>
    </w:p>
    <w:sectPr w:rsidR="00FC5DEA" w:rsidRPr="003F3D70" w:rsidSect="003F3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D4410E"/>
    <w:lvl w:ilvl="0">
      <w:numFmt w:val="bullet"/>
      <w:lvlText w:val="*"/>
      <w:lvlJc w:val="left"/>
    </w:lvl>
  </w:abstractNum>
  <w:abstractNum w:abstractNumId="1">
    <w:nsid w:val="034B0748"/>
    <w:multiLevelType w:val="multilevel"/>
    <w:tmpl w:val="0D8A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EA4C76"/>
    <w:multiLevelType w:val="multilevel"/>
    <w:tmpl w:val="3A0A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711E6F"/>
    <w:multiLevelType w:val="singleLevel"/>
    <w:tmpl w:val="7576D40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2F1D1FE8"/>
    <w:multiLevelType w:val="hybridMultilevel"/>
    <w:tmpl w:val="36C0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12769"/>
    <w:multiLevelType w:val="multilevel"/>
    <w:tmpl w:val="41D04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AE6D2B"/>
    <w:multiLevelType w:val="multilevel"/>
    <w:tmpl w:val="C2FC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EB3694"/>
    <w:multiLevelType w:val="hybridMultilevel"/>
    <w:tmpl w:val="DDE40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15AF0"/>
    <w:multiLevelType w:val="multilevel"/>
    <w:tmpl w:val="D0CEFB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752056"/>
    <w:multiLevelType w:val="multilevel"/>
    <w:tmpl w:val="8C1A45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6D4267"/>
    <w:multiLevelType w:val="multilevel"/>
    <w:tmpl w:val="31865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640BF9"/>
    <w:multiLevelType w:val="multilevel"/>
    <w:tmpl w:val="FA066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2"/>
  </w:num>
  <w:num w:numId="9">
    <w:abstractNumId w:val="11"/>
  </w:num>
  <w:num w:numId="10">
    <w:abstractNumId w:val="9"/>
  </w:num>
  <w:num w:numId="11">
    <w:abstractNumId w:val="6"/>
  </w:num>
  <w:num w:numId="12">
    <w:abstractNumId w:val="10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5CF0"/>
    <w:rsid w:val="00005D9E"/>
    <w:rsid w:val="00066F23"/>
    <w:rsid w:val="0019504F"/>
    <w:rsid w:val="00295CF0"/>
    <w:rsid w:val="003764D5"/>
    <w:rsid w:val="003F3D70"/>
    <w:rsid w:val="004B3B3C"/>
    <w:rsid w:val="00561480"/>
    <w:rsid w:val="0062092A"/>
    <w:rsid w:val="008240E4"/>
    <w:rsid w:val="008D250B"/>
    <w:rsid w:val="008F0BA2"/>
    <w:rsid w:val="00BA0332"/>
    <w:rsid w:val="00BA4CB6"/>
    <w:rsid w:val="00BB451C"/>
    <w:rsid w:val="00E06CCC"/>
    <w:rsid w:val="00E70555"/>
    <w:rsid w:val="00F134F0"/>
    <w:rsid w:val="00FC5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CF0"/>
    <w:pPr>
      <w:ind w:left="720"/>
      <w:contextualSpacing/>
    </w:pPr>
  </w:style>
  <w:style w:type="paragraph" w:customStyle="1" w:styleId="Style4">
    <w:name w:val="Style4"/>
    <w:basedOn w:val="a"/>
    <w:uiPriority w:val="99"/>
    <w:rsid w:val="00BA4CB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BA4CB6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BA4CB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A4C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A4CB6"/>
    <w:pPr>
      <w:widowControl w:val="0"/>
      <w:autoSpaceDE w:val="0"/>
      <w:autoSpaceDN w:val="0"/>
      <w:adjustRightInd w:val="0"/>
      <w:spacing w:after="0" w:line="274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BA4C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BA4CB6"/>
    <w:pPr>
      <w:widowControl w:val="0"/>
      <w:autoSpaceDE w:val="0"/>
      <w:autoSpaceDN w:val="0"/>
      <w:adjustRightInd w:val="0"/>
      <w:spacing w:after="0" w:line="274" w:lineRule="exact"/>
      <w:ind w:firstLine="9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BA4CB6"/>
    <w:pPr>
      <w:widowControl w:val="0"/>
      <w:autoSpaceDE w:val="0"/>
      <w:autoSpaceDN w:val="0"/>
      <w:adjustRightInd w:val="0"/>
      <w:spacing w:after="0" w:line="278" w:lineRule="exact"/>
      <w:ind w:firstLine="4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BA4CB6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7">
    <w:name w:val="Style27"/>
    <w:basedOn w:val="a"/>
    <w:uiPriority w:val="99"/>
    <w:rsid w:val="00BA4C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BA4CB6"/>
    <w:pPr>
      <w:widowControl w:val="0"/>
      <w:autoSpaceDE w:val="0"/>
      <w:autoSpaceDN w:val="0"/>
      <w:adjustRightInd w:val="0"/>
      <w:spacing w:after="0" w:line="277" w:lineRule="exact"/>
      <w:ind w:firstLine="10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BA4CB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A4CB6"/>
    <w:pPr>
      <w:widowControl w:val="0"/>
      <w:autoSpaceDE w:val="0"/>
      <w:autoSpaceDN w:val="0"/>
      <w:adjustRightInd w:val="0"/>
      <w:spacing w:after="0" w:line="276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A4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B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C5DEA"/>
    <w:rPr>
      <w:b/>
      <w:bCs/>
    </w:rPr>
  </w:style>
  <w:style w:type="character" w:styleId="a7">
    <w:name w:val="Emphasis"/>
    <w:basedOn w:val="a0"/>
    <w:uiPriority w:val="20"/>
    <w:qFormat/>
    <w:rsid w:val="00FC5DEA"/>
    <w:rPr>
      <w:i/>
      <w:iCs/>
    </w:rPr>
  </w:style>
  <w:style w:type="paragraph" w:customStyle="1" w:styleId="c10">
    <w:name w:val="c10"/>
    <w:basedOn w:val="a"/>
    <w:rsid w:val="00FC5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C5DEA"/>
  </w:style>
  <w:style w:type="character" w:customStyle="1" w:styleId="c3">
    <w:name w:val="c3"/>
    <w:basedOn w:val="a0"/>
    <w:rsid w:val="00FC5DEA"/>
  </w:style>
  <w:style w:type="paragraph" w:customStyle="1" w:styleId="c36">
    <w:name w:val="c36"/>
    <w:basedOn w:val="a"/>
    <w:rsid w:val="00FC5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FC5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C5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C5DEA"/>
  </w:style>
  <w:style w:type="paragraph" w:customStyle="1" w:styleId="c14">
    <w:name w:val="c14"/>
    <w:basedOn w:val="a"/>
    <w:rsid w:val="00FC5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C5DEA"/>
    <w:rPr>
      <w:color w:val="0000FF"/>
      <w:u w:val="single"/>
    </w:rPr>
  </w:style>
  <w:style w:type="paragraph" w:customStyle="1" w:styleId="c32">
    <w:name w:val="c32"/>
    <w:basedOn w:val="a"/>
    <w:rsid w:val="00FC5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C5DEA"/>
  </w:style>
  <w:style w:type="paragraph" w:customStyle="1" w:styleId="c15">
    <w:name w:val="c15"/>
    <w:basedOn w:val="a"/>
    <w:rsid w:val="00FC5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FC5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C5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FC5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FC5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FC5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C5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24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4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istoriya/library/2015/08/31/ispolzovanie-otkrytyh-distantsionnyh-tehnologiy-v-prepodavan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shkola/istoriya/library/2015/08/31/ispolzovanie-otkrytyh-distantsionnyh-tehnologiy-v-prepodavan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fina@ruo.ugmk-telecom.ru" TargetMode="External"/><Relationship Id="rId5" Type="http://schemas.openxmlformats.org/officeDocument/2006/relationships/hyperlink" Target="mailto:vafina@ruo.ugmk-telecom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45</Pages>
  <Words>12878</Words>
  <Characters>73408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6</cp:revision>
  <cp:lastPrinted>2021-09-30T07:44:00Z</cp:lastPrinted>
  <dcterms:created xsi:type="dcterms:W3CDTF">2020-06-01T09:00:00Z</dcterms:created>
  <dcterms:modified xsi:type="dcterms:W3CDTF">2021-11-10T03:54:00Z</dcterms:modified>
</cp:coreProperties>
</file>